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0CFBF" w14:textId="67246596" w:rsidR="00B52916" w:rsidRDefault="00AD35FC" w:rsidP="005253FC">
      <w:pPr>
        <w:jc w:val="both"/>
        <w:rPr>
          <w:rFonts w:cs="B Nazanin"/>
          <w:b/>
          <w:bCs/>
          <w:sz w:val="32"/>
          <w:szCs w:val="32"/>
          <w:rtl/>
        </w:rPr>
      </w:pPr>
      <w:bookmarkStart w:id="0" w:name="_GoBack"/>
      <w:r w:rsidRPr="00B06B35">
        <w:rPr>
          <w:rFonts w:cs="B Nazanin"/>
          <w:b/>
          <w:bCs/>
          <w:sz w:val="32"/>
          <w:szCs w:val="32"/>
          <w:rtl/>
        </w:rPr>
        <w:t xml:space="preserve">بررسی تأثیر طبیعت‌درمانی بر </w:t>
      </w:r>
      <w:r w:rsidR="00C30428" w:rsidRPr="00B06B35">
        <w:rPr>
          <w:rFonts w:cs="B Nazanin"/>
          <w:b/>
          <w:bCs/>
          <w:sz w:val="32"/>
          <w:szCs w:val="32"/>
          <w:rtl/>
        </w:rPr>
        <w:t xml:space="preserve">بهزیستی و </w:t>
      </w:r>
      <w:r w:rsidRPr="00B06B35">
        <w:rPr>
          <w:rFonts w:cs="B Nazanin"/>
          <w:b/>
          <w:bCs/>
          <w:sz w:val="32"/>
          <w:szCs w:val="32"/>
          <w:rtl/>
        </w:rPr>
        <w:t xml:space="preserve">سلامت روان </w:t>
      </w:r>
    </w:p>
    <w:bookmarkEnd w:id="0"/>
    <w:p w14:paraId="08B32D23" w14:textId="77777777" w:rsidR="00122F9A" w:rsidRPr="00B06B35" w:rsidRDefault="00122F9A" w:rsidP="005253FC">
      <w:pPr>
        <w:jc w:val="both"/>
        <w:rPr>
          <w:rFonts w:cs="B Nazanin"/>
          <w:b/>
          <w:bCs/>
          <w:sz w:val="32"/>
          <w:szCs w:val="32"/>
          <w:rtl/>
        </w:rPr>
      </w:pPr>
    </w:p>
    <w:p w14:paraId="2FDE997F" w14:textId="77777777" w:rsidR="00B52916" w:rsidRPr="00122F9A" w:rsidRDefault="00B52916" w:rsidP="005253FC">
      <w:pPr>
        <w:jc w:val="both"/>
        <w:rPr>
          <w:rFonts w:cs="B Nazanin"/>
          <w:b/>
          <w:bCs/>
          <w:sz w:val="24"/>
          <w:szCs w:val="24"/>
          <w:rtl/>
        </w:rPr>
      </w:pPr>
      <w:r w:rsidRPr="00122F9A">
        <w:rPr>
          <w:rFonts w:cs="B Nazanin" w:hint="cs"/>
          <w:b/>
          <w:bCs/>
          <w:sz w:val="24"/>
          <w:szCs w:val="24"/>
          <w:rtl/>
        </w:rPr>
        <w:t>فهیمه السادات حسینی</w:t>
      </w:r>
    </w:p>
    <w:p w14:paraId="1291AC54" w14:textId="289CE3F7" w:rsidR="0019326D" w:rsidRPr="00396342" w:rsidRDefault="00B52916" w:rsidP="005253FC">
      <w:pPr>
        <w:jc w:val="both"/>
        <w:rPr>
          <w:rFonts w:cs="B Nazanin"/>
          <w:b/>
          <w:bCs/>
          <w:rtl/>
        </w:rPr>
      </w:pPr>
      <w:r w:rsidRPr="00122F9A">
        <w:rPr>
          <w:rFonts w:cs="B Nazanin" w:hint="cs"/>
          <w:b/>
          <w:bCs/>
          <w:sz w:val="24"/>
          <w:szCs w:val="24"/>
          <w:rtl/>
        </w:rPr>
        <w:t>عضو هیات علمی پژوهشی مرکز تحقیقات مراقبتهای روان جامعه نگر، دانشگاه علوم پزشکی شیراز</w:t>
      </w:r>
      <w:r w:rsidR="00AD35FC" w:rsidRPr="00AD35FC">
        <w:rPr>
          <w:rFonts w:cs="B Nazanin"/>
          <w:b/>
          <w:bCs/>
        </w:rPr>
        <w:br/>
      </w:r>
    </w:p>
    <w:p w14:paraId="1A5F8C7C" w14:textId="76DC365E" w:rsidR="0019326D" w:rsidRPr="0019326D" w:rsidRDefault="0019326D" w:rsidP="005A5DEB">
      <w:pPr>
        <w:spacing w:before="100" w:beforeAutospacing="1" w:after="100" w:afterAutospacing="1" w:line="240" w:lineRule="auto"/>
        <w:jc w:val="both"/>
        <w:rPr>
          <w:rFonts w:cs="B Nazanin"/>
        </w:rPr>
      </w:pPr>
      <w:r w:rsidRPr="0019326D">
        <w:rPr>
          <w:rFonts w:cs="B Nazanin"/>
          <w:rtl/>
        </w:rPr>
        <w:t>درمان مبتنی بر طبیعت که بر پایه نظریه محیط حمایتی بنا شده، یک رویکرد بین‌رشته‌ای دارد که جنبه‌های زیستی، روانی و اجتماعی را شامل می‌شود</w:t>
      </w:r>
      <w:r w:rsidR="00122F9A">
        <w:rPr>
          <w:rFonts w:cs="B Nazanin" w:hint="cs"/>
          <w:rtl/>
        </w:rPr>
        <w:t xml:space="preserve"> </w:t>
      </w:r>
      <w:r w:rsidRPr="00396342">
        <w:rPr>
          <w:rFonts w:cs="B Nazanin"/>
          <w:rtl/>
        </w:rPr>
        <w:fldChar w:fldCharType="begin">
          <w:fldData xml:space="preserve">PEVuZE5vdGU+PENpdGU+PEF1dGhvcj5Qw6Fsc2TDs3R0aXI8L0F1dGhvcj48WWVhcj4yMDE0PC9Z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=
</w:fldData>
        </w:fldChar>
      </w:r>
      <w:r w:rsidRPr="00396342">
        <w:rPr>
          <w:rFonts w:cs="B Nazanin"/>
          <w:rtl/>
        </w:rPr>
        <w:instrText xml:space="preserve"> </w:instrText>
      </w:r>
      <w:r w:rsidRPr="00396342">
        <w:rPr>
          <w:rFonts w:cs="B Nazanin"/>
        </w:rPr>
        <w:instrText>ADDIN EN.CITE</w:instrText>
      </w:r>
      <w:r w:rsidRPr="00396342">
        <w:rPr>
          <w:rFonts w:cs="B Nazanin"/>
          <w:rtl/>
        </w:rPr>
        <w:instrText xml:space="preserve"> </w:instrText>
      </w:r>
      <w:r w:rsidRPr="00396342">
        <w:rPr>
          <w:rFonts w:cs="B Nazanin"/>
          <w:rtl/>
        </w:rPr>
        <w:fldChar w:fldCharType="begin">
          <w:fldData xml:space="preserve">PEVuZE5vdGU+PENpdGU+PEF1dGhvcj5Qw6Fsc2TDs3R0aXI8L0F1dGhvcj48WWVhcj4yMDE0PC9Z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=
</w:fldData>
        </w:fldChar>
      </w:r>
      <w:r w:rsidRPr="00396342">
        <w:rPr>
          <w:rFonts w:cs="B Nazanin"/>
          <w:rtl/>
        </w:rPr>
        <w:instrText xml:space="preserve"> </w:instrText>
      </w:r>
      <w:r w:rsidRPr="00396342">
        <w:rPr>
          <w:rFonts w:cs="B Nazanin"/>
        </w:rPr>
        <w:instrText>ADDIN EN.CITE.DATA</w:instrText>
      </w:r>
      <w:r w:rsidRPr="00396342">
        <w:rPr>
          <w:rFonts w:cs="B Nazanin"/>
          <w:rtl/>
        </w:rPr>
        <w:instrText xml:space="preserve"> </w:instrText>
      </w:r>
      <w:r w:rsidRPr="00396342">
        <w:rPr>
          <w:rFonts w:cs="B Nazanin"/>
          <w:rtl/>
        </w:rPr>
      </w:r>
      <w:r w:rsidRPr="00396342">
        <w:rPr>
          <w:rFonts w:cs="B Nazanin"/>
          <w:rtl/>
        </w:rPr>
        <w:fldChar w:fldCharType="end"/>
      </w:r>
      <w:r w:rsidRPr="00396342">
        <w:rPr>
          <w:rFonts w:cs="B Nazanin"/>
          <w:rtl/>
        </w:rPr>
      </w:r>
      <w:r w:rsidRPr="00396342">
        <w:rPr>
          <w:rFonts w:cs="B Nazanin"/>
          <w:rtl/>
        </w:rPr>
        <w:fldChar w:fldCharType="separate"/>
      </w:r>
      <w:r w:rsidRPr="00396342">
        <w:rPr>
          <w:rFonts w:cs="B Nazanin"/>
          <w:rtl/>
        </w:rPr>
        <w:t>(</w:t>
      </w:r>
      <w:hyperlink w:anchor="_ENREF_1" w:tooltip="Pálsdóttir, 2014 #2740" w:history="1">
        <w:r w:rsidR="005A5DEB" w:rsidRPr="00396342">
          <w:rPr>
            <w:rFonts w:cs="B Nazanin"/>
            <w:rtl/>
          </w:rPr>
          <w:t>1</w:t>
        </w:r>
      </w:hyperlink>
      <w:r w:rsidRPr="00396342">
        <w:rPr>
          <w:rFonts w:cs="B Nazanin"/>
          <w:rtl/>
        </w:rPr>
        <w:t>)</w:t>
      </w:r>
      <w:r w:rsidRPr="00396342">
        <w:rPr>
          <w:rFonts w:cs="B Nazanin"/>
          <w:rtl/>
        </w:rPr>
        <w:fldChar w:fldCharType="end"/>
      </w:r>
      <w:r w:rsidRPr="0019326D">
        <w:rPr>
          <w:rFonts w:cs="B Nazanin"/>
          <w:rtl/>
        </w:rPr>
        <w:t>. این رویکرد برای درمان بیماری‌های روان‌تنی بسیار مناسب است. درمان مبتنی بر</w:t>
      </w:r>
      <w:r w:rsidRPr="00396342">
        <w:rPr>
          <w:rFonts w:cs="B Nazanin"/>
          <w:rtl/>
        </w:rPr>
        <w:t xml:space="preserve"> طبیعت در فضای باز انجام می‌شود</w:t>
      </w:r>
      <w:r w:rsidR="005A5DEB">
        <w:rPr>
          <w:rFonts w:cs="B Nazanin" w:hint="cs"/>
          <w:rtl/>
        </w:rPr>
        <w:t xml:space="preserve"> </w:t>
      </w:r>
      <w:r w:rsidRPr="00396342">
        <w:rPr>
          <w:rFonts w:cs="B Nazanin"/>
          <w:rtl/>
        </w:rPr>
        <w:fldChar w:fldCharType="begin"/>
      </w:r>
      <w:r w:rsidRPr="00396342">
        <w:rPr>
          <w:rFonts w:cs="B Nazanin"/>
          <w:rtl/>
        </w:rPr>
        <w:instrText xml:space="preserve"> </w:instrText>
      </w:r>
      <w:r w:rsidRPr="00396342">
        <w:rPr>
          <w:rFonts w:cs="B Nazanin"/>
        </w:rPr>
        <w:instrText>ADDIN EN.CITE &lt;EndNote&gt;&lt;Cite&gt;&lt;Author&gt;Pálsdóttir&lt;/Author&gt;&lt;Year&gt;2021&lt;/Year&gt;&lt;RecNum&gt;2741&lt;/RecNum&gt;&lt;DisplayText&gt;(2)&lt;/DisplayText&gt;&lt;record&gt;&lt;rec-number&gt;2741&lt;/rec-number&gt;&lt;foreign-keys&gt;&lt;key app="EN" db-id="ssfe5w9zw2d9fmervp7vf9tgz90dzr9pfd5v"&gt;2741&lt;/key&gt;&lt;/foreign</w:instrText>
      </w:r>
      <w:r w:rsidRPr="00396342">
        <w:rPr>
          <w:rFonts w:cs="B Nazanin"/>
          <w:rtl/>
        </w:rPr>
        <w:instrText>-</w:instrText>
      </w:r>
      <w:r w:rsidRPr="00396342">
        <w:rPr>
          <w:rFonts w:cs="B Nazanin"/>
        </w:rPr>
        <w:instrText>keys&gt;&lt;ref-type name="Journal Article"&gt;17&lt;/ref-type&gt;&lt;contributors&gt;&lt;authors&gt;&lt;author&gt;Pálsdóttir, A. M.&lt;/author&gt;&lt;author&gt;Spendrup, S.&lt;/author&gt;&lt;author&gt;Mårtensson, L.&lt;/author&gt;&lt;author&gt;Wendin, K.&lt;/author&gt;&lt;/authors&gt;&lt;/contributors&gt;&lt;auth-address&gt;Department of People</w:instrText>
      </w:r>
      <w:r w:rsidRPr="00396342">
        <w:rPr>
          <w:rFonts w:cs="B Nazanin"/>
          <w:rtl/>
        </w:rPr>
        <w:instrText xml:space="preserve"> </w:instrText>
      </w:r>
      <w:r w:rsidRPr="00396342">
        <w:rPr>
          <w:rFonts w:cs="B Nazanin"/>
        </w:rPr>
        <w:instrText>and Society, Swedish University of Agricultural Sciences, Lomma, Sweden.&amp;#xD;Faculty of Natural Sciences, Kristianstad University, Kristianstad, Sweden.&amp;#xD;Department of Food Science, University of Copenhagen, Frederiksberg, Denmark.&lt;/auth-address&gt;&lt;titles&gt;&lt;title&gt;Garden Smellscape-Experiences of Plant Scents in a Nature-Based Intervention&lt;/title&gt;&lt;secondary-title&gt;Front Psychol&lt;/secondary-title&gt;&lt;alt-title&gt;Frontiers in psychology&lt;/alt-title&gt;&lt;/titles&gt;&lt;alt-periodical&gt;&lt;full-title&gt;Frontiers in psychology&lt;/full-title&gt;&lt;/alt-periodical&gt;&lt;pages&gt;667957&lt;/pages&gt;&lt;volume&gt;12&lt;/volume&gt;&lt;edition&gt;2021/07/23&lt;/edition&gt;&lt;dates&gt;&lt;year&gt;2021&lt;/year&gt;&lt;/dates&gt;&lt;isbn&gt;1664-1078 (Print)&amp;#xD;1664-1078&lt;/isbn&gt;&lt;accession-num&gt;34290648&lt;/accession-num&gt;&lt;urls&gt;&lt;/urls&gt;&lt;custom2&gt;Pmc8288369&lt;/custom2&gt;&lt;electronic-resource-num&gt;10.3389/fpsyg.2021.667957&lt;/electronic-resource-num&gt;&lt;remote-database-provider&gt;Nlm&lt;/remote-database-provider&gt;&lt;language&gt;eng&lt;/language&gt;&lt;/record&gt;&lt;/Cite&gt;&lt;/EndNote</w:instrText>
      </w:r>
      <w:r w:rsidRPr="00396342">
        <w:rPr>
          <w:rFonts w:cs="B Nazanin"/>
          <w:rtl/>
        </w:rPr>
        <w:instrText>&gt;</w:instrText>
      </w:r>
      <w:r w:rsidRPr="00396342">
        <w:rPr>
          <w:rFonts w:cs="B Nazanin"/>
          <w:rtl/>
        </w:rPr>
        <w:fldChar w:fldCharType="separate"/>
      </w:r>
      <w:r w:rsidRPr="00396342">
        <w:rPr>
          <w:rFonts w:cs="B Nazanin"/>
          <w:rtl/>
        </w:rPr>
        <w:t>(</w:t>
      </w:r>
      <w:hyperlink w:anchor="_ENREF_2" w:tooltip="Pálsdóttir, 2021 #2741" w:history="1">
        <w:r w:rsidR="005A5DEB" w:rsidRPr="00396342">
          <w:rPr>
            <w:rFonts w:cs="B Nazanin"/>
            <w:rtl/>
          </w:rPr>
          <w:t>2</w:t>
        </w:r>
      </w:hyperlink>
      <w:r w:rsidRPr="00396342">
        <w:rPr>
          <w:rFonts w:cs="B Nazanin"/>
          <w:rtl/>
        </w:rPr>
        <w:t>)</w:t>
      </w:r>
      <w:r w:rsidRPr="00396342">
        <w:rPr>
          <w:rFonts w:cs="B Nazanin"/>
          <w:rtl/>
        </w:rPr>
        <w:fldChar w:fldCharType="end"/>
      </w:r>
      <w:r w:rsidRPr="0019326D">
        <w:rPr>
          <w:rFonts w:cs="B Nazanin"/>
          <w:rtl/>
        </w:rPr>
        <w:t xml:space="preserve">. </w:t>
      </w:r>
    </w:p>
    <w:p w14:paraId="47A36E63" w14:textId="5CE1C3AC" w:rsidR="000313C4" w:rsidRPr="000313C4" w:rsidRDefault="000313C4" w:rsidP="005253FC">
      <w:pPr>
        <w:jc w:val="both"/>
        <w:rPr>
          <w:rFonts w:cs="B Nazanin"/>
          <w:rtl/>
        </w:rPr>
      </w:pPr>
      <w:r w:rsidRPr="000313C4">
        <w:rPr>
          <w:rFonts w:cs="B Nazanin"/>
          <w:rtl/>
        </w:rPr>
        <w:t>درمان‌ها</w:t>
      </w:r>
      <w:r w:rsidRPr="000313C4">
        <w:rPr>
          <w:rFonts w:cs="B Nazanin" w:hint="cs"/>
          <w:rtl/>
        </w:rPr>
        <w:t>ی</w:t>
      </w:r>
      <w:r w:rsidRPr="000313C4">
        <w:rPr>
          <w:rFonts w:cs="B Nazanin"/>
          <w:rtl/>
        </w:rPr>
        <w:t xml:space="preserve"> مبتن</w:t>
      </w:r>
      <w:r w:rsidRPr="000313C4">
        <w:rPr>
          <w:rFonts w:cs="B Nazanin" w:hint="cs"/>
          <w:rtl/>
        </w:rPr>
        <w:t>ی</w:t>
      </w:r>
      <w:r w:rsidRPr="000313C4">
        <w:rPr>
          <w:rFonts w:cs="B Nazanin"/>
          <w:rtl/>
        </w:rPr>
        <w:t xml:space="preserve"> بر طب</w:t>
      </w:r>
      <w:r w:rsidRPr="000313C4">
        <w:rPr>
          <w:rFonts w:cs="B Nazanin" w:hint="cs"/>
          <w:rtl/>
        </w:rPr>
        <w:t>ی</w:t>
      </w:r>
      <w:r w:rsidRPr="000313C4">
        <w:rPr>
          <w:rFonts w:cs="B Nazanin" w:hint="eastAsia"/>
          <w:rtl/>
        </w:rPr>
        <w:t>عت،</w:t>
      </w:r>
      <w:r w:rsidRPr="000313C4">
        <w:rPr>
          <w:rFonts w:cs="B Nazanin"/>
          <w:rtl/>
        </w:rPr>
        <w:t xml:space="preserve"> شامل فعال</w:t>
      </w:r>
      <w:r w:rsidRPr="000313C4">
        <w:rPr>
          <w:rFonts w:cs="B Nazanin" w:hint="cs"/>
          <w:rtl/>
        </w:rPr>
        <w:t>ی</w:t>
      </w:r>
      <w:r w:rsidRPr="000313C4">
        <w:rPr>
          <w:rFonts w:cs="B Nazanin" w:hint="eastAsia"/>
          <w:rtl/>
        </w:rPr>
        <w:t>ت‌ها</w:t>
      </w:r>
      <w:r w:rsidRPr="000313C4">
        <w:rPr>
          <w:rFonts w:cs="B Nazanin" w:hint="cs"/>
          <w:rtl/>
        </w:rPr>
        <w:t>ی</w:t>
      </w:r>
      <w:r w:rsidRPr="000313C4">
        <w:rPr>
          <w:rFonts w:cs="B Nazanin"/>
          <w:rtl/>
        </w:rPr>
        <w:t xml:space="preserve"> ساختار</w:t>
      </w:r>
      <w:r w:rsidRPr="000313C4">
        <w:rPr>
          <w:rFonts w:cs="B Nazanin" w:hint="cs"/>
          <w:rtl/>
        </w:rPr>
        <w:t>ی</w:t>
      </w:r>
      <w:r w:rsidRPr="000313C4">
        <w:rPr>
          <w:rFonts w:cs="B Nazanin" w:hint="eastAsia"/>
          <w:rtl/>
        </w:rPr>
        <w:t>افته</w:t>
      </w:r>
      <w:r w:rsidRPr="000313C4">
        <w:rPr>
          <w:rFonts w:cs="B Nazanin"/>
          <w:rtl/>
        </w:rPr>
        <w:t xml:space="preserve"> در فضاها</w:t>
      </w:r>
      <w:r w:rsidRPr="000313C4">
        <w:rPr>
          <w:rFonts w:cs="B Nazanin" w:hint="cs"/>
          <w:rtl/>
        </w:rPr>
        <w:t>ی</w:t>
      </w:r>
      <w:r w:rsidRPr="000313C4">
        <w:rPr>
          <w:rFonts w:cs="B Nazanin"/>
          <w:rtl/>
        </w:rPr>
        <w:t xml:space="preserve"> سبز و آب</w:t>
      </w:r>
      <w:r w:rsidRPr="000313C4">
        <w:rPr>
          <w:rFonts w:cs="B Nazanin" w:hint="cs"/>
          <w:rtl/>
        </w:rPr>
        <w:t>ی</w:t>
      </w:r>
      <w:r w:rsidRPr="000313C4">
        <w:rPr>
          <w:rFonts w:cs="B Nazanin" w:hint="eastAsia"/>
          <w:rtl/>
        </w:rPr>
        <w:t>،</w:t>
      </w:r>
      <w:r w:rsidRPr="000313C4">
        <w:rPr>
          <w:rFonts w:cs="B Nazanin"/>
          <w:rtl/>
        </w:rPr>
        <w:t xml:space="preserve"> م</w:t>
      </w:r>
      <w:r w:rsidRPr="000313C4">
        <w:rPr>
          <w:rFonts w:cs="B Nazanin" w:hint="cs"/>
          <w:rtl/>
        </w:rPr>
        <w:t>ی‌</w:t>
      </w:r>
      <w:r w:rsidRPr="000313C4">
        <w:rPr>
          <w:rFonts w:cs="B Nazanin" w:hint="eastAsia"/>
          <w:rtl/>
        </w:rPr>
        <w:t>توانند</w:t>
      </w:r>
      <w:r w:rsidRPr="000313C4">
        <w:rPr>
          <w:rFonts w:cs="B Nazanin"/>
          <w:rtl/>
        </w:rPr>
        <w:t xml:space="preserve"> به‌طور چشمگ</w:t>
      </w:r>
      <w:r w:rsidRPr="000313C4">
        <w:rPr>
          <w:rFonts w:cs="B Nazanin" w:hint="cs"/>
          <w:rtl/>
        </w:rPr>
        <w:t>ی</w:t>
      </w:r>
      <w:r w:rsidRPr="000313C4">
        <w:rPr>
          <w:rFonts w:cs="B Nazanin" w:hint="eastAsia"/>
          <w:rtl/>
        </w:rPr>
        <w:t>ر</w:t>
      </w:r>
      <w:r w:rsidRPr="000313C4">
        <w:rPr>
          <w:rFonts w:cs="B Nazanin" w:hint="cs"/>
          <w:rtl/>
        </w:rPr>
        <w:t>ی</w:t>
      </w:r>
      <w:r w:rsidRPr="000313C4">
        <w:rPr>
          <w:rFonts w:cs="B Nazanin"/>
          <w:rtl/>
        </w:rPr>
        <w:t xml:space="preserve"> به بهبود سلامت روان کمک کنند و علائم افسردگ</w:t>
      </w:r>
      <w:r w:rsidRPr="000313C4">
        <w:rPr>
          <w:rFonts w:cs="B Nazanin" w:hint="cs"/>
          <w:rtl/>
        </w:rPr>
        <w:t>ی</w:t>
      </w:r>
      <w:r w:rsidRPr="000313C4">
        <w:rPr>
          <w:rFonts w:cs="B Nazanin"/>
          <w:rtl/>
        </w:rPr>
        <w:t xml:space="preserve"> و اضطراب را کاهش دهند. با ا</w:t>
      </w:r>
      <w:r w:rsidRPr="000313C4">
        <w:rPr>
          <w:rFonts w:cs="B Nazanin" w:hint="cs"/>
          <w:rtl/>
        </w:rPr>
        <w:t>ی</w:t>
      </w:r>
      <w:r w:rsidRPr="000313C4">
        <w:rPr>
          <w:rFonts w:cs="B Nazanin" w:hint="eastAsia"/>
          <w:rtl/>
        </w:rPr>
        <w:t>نکه</w:t>
      </w:r>
      <w:r w:rsidRPr="000313C4">
        <w:rPr>
          <w:rFonts w:cs="B Nazanin"/>
          <w:rtl/>
        </w:rPr>
        <w:t xml:space="preserve"> فوا</w:t>
      </w:r>
      <w:r w:rsidRPr="000313C4">
        <w:rPr>
          <w:rFonts w:cs="B Nazanin" w:hint="cs"/>
          <w:rtl/>
        </w:rPr>
        <w:t>ی</w:t>
      </w:r>
      <w:r w:rsidRPr="000313C4">
        <w:rPr>
          <w:rFonts w:cs="B Nazanin" w:hint="eastAsia"/>
          <w:rtl/>
        </w:rPr>
        <w:t>د</w:t>
      </w:r>
      <w:r w:rsidRPr="000313C4">
        <w:rPr>
          <w:rFonts w:cs="B Nazanin"/>
          <w:rtl/>
        </w:rPr>
        <w:t xml:space="preserve"> ا</w:t>
      </w:r>
      <w:r w:rsidRPr="000313C4">
        <w:rPr>
          <w:rFonts w:cs="B Nazanin" w:hint="cs"/>
          <w:rtl/>
        </w:rPr>
        <w:t>ی</w:t>
      </w:r>
      <w:r w:rsidRPr="000313C4">
        <w:rPr>
          <w:rFonts w:cs="B Nazanin" w:hint="eastAsia"/>
          <w:rtl/>
        </w:rPr>
        <w:t>ن</w:t>
      </w:r>
      <w:r w:rsidRPr="000313C4">
        <w:rPr>
          <w:rFonts w:cs="B Nazanin"/>
          <w:rtl/>
        </w:rPr>
        <w:t xml:space="preserve"> روش‌ها برا</w:t>
      </w:r>
      <w:r w:rsidRPr="000313C4">
        <w:rPr>
          <w:rFonts w:cs="B Nazanin" w:hint="cs"/>
          <w:rtl/>
        </w:rPr>
        <w:t>ی</w:t>
      </w:r>
      <w:r w:rsidRPr="000313C4">
        <w:rPr>
          <w:rFonts w:cs="B Nazanin"/>
          <w:rtl/>
        </w:rPr>
        <w:t xml:space="preserve"> سلامت روان ثابت شده است، تأث</w:t>
      </w:r>
      <w:r w:rsidRPr="000313C4">
        <w:rPr>
          <w:rFonts w:cs="B Nazanin" w:hint="cs"/>
          <w:rtl/>
        </w:rPr>
        <w:t>ی</w:t>
      </w:r>
      <w:r w:rsidRPr="000313C4">
        <w:rPr>
          <w:rFonts w:cs="B Nazanin" w:hint="eastAsia"/>
          <w:rtl/>
        </w:rPr>
        <w:t>رشان</w:t>
      </w:r>
      <w:r w:rsidRPr="000313C4">
        <w:rPr>
          <w:rFonts w:cs="B Nazanin"/>
          <w:rtl/>
        </w:rPr>
        <w:t xml:space="preserve"> بر سلامت جسمان</w:t>
      </w:r>
      <w:r w:rsidRPr="000313C4">
        <w:rPr>
          <w:rFonts w:cs="B Nazanin" w:hint="cs"/>
          <w:rtl/>
        </w:rPr>
        <w:t>ی</w:t>
      </w:r>
      <w:r w:rsidRPr="000313C4">
        <w:rPr>
          <w:rFonts w:cs="B Nazanin"/>
          <w:rtl/>
        </w:rPr>
        <w:t xml:space="preserve"> هنوز به طور کامل روشن ن</w:t>
      </w:r>
      <w:r w:rsidRPr="000313C4">
        <w:rPr>
          <w:rFonts w:cs="B Nazanin" w:hint="cs"/>
          <w:rtl/>
        </w:rPr>
        <w:t>ی</w:t>
      </w:r>
      <w:r w:rsidRPr="000313C4">
        <w:rPr>
          <w:rFonts w:cs="B Nazanin" w:hint="eastAsia"/>
          <w:rtl/>
        </w:rPr>
        <w:t>ست</w:t>
      </w:r>
      <w:r w:rsidRPr="000313C4">
        <w:rPr>
          <w:rFonts w:cs="B Nazanin"/>
          <w:rtl/>
        </w:rPr>
        <w:t xml:space="preserve">. مداخلات مؤثر </w:t>
      </w:r>
      <w:r>
        <w:rPr>
          <w:rFonts w:cs="B Nazanin" w:hint="cs"/>
          <w:rtl/>
        </w:rPr>
        <w:t xml:space="preserve">طبیعت درمانی </w:t>
      </w:r>
      <w:r w:rsidRPr="000313C4">
        <w:rPr>
          <w:rFonts w:cs="B Nazanin"/>
          <w:rtl/>
        </w:rPr>
        <w:t>معمولاً ۸ تا ۱۲ هفته طول م</w:t>
      </w:r>
      <w:r w:rsidRPr="000313C4">
        <w:rPr>
          <w:rFonts w:cs="B Nazanin" w:hint="cs"/>
          <w:rtl/>
        </w:rPr>
        <w:t>ی‌</w:t>
      </w:r>
      <w:r w:rsidRPr="000313C4">
        <w:rPr>
          <w:rFonts w:cs="B Nazanin" w:hint="eastAsia"/>
          <w:rtl/>
        </w:rPr>
        <w:t>کشند</w:t>
      </w:r>
      <w:r w:rsidRPr="000313C4">
        <w:rPr>
          <w:rFonts w:cs="B Nazanin"/>
          <w:rtl/>
        </w:rPr>
        <w:t xml:space="preserve"> و جلسات آن‌ها ب</w:t>
      </w:r>
      <w:r w:rsidRPr="000313C4">
        <w:rPr>
          <w:rFonts w:cs="B Nazanin" w:hint="cs"/>
          <w:rtl/>
        </w:rPr>
        <w:t>ی</w:t>
      </w:r>
      <w:r w:rsidRPr="000313C4">
        <w:rPr>
          <w:rFonts w:cs="B Nazanin" w:hint="eastAsia"/>
          <w:rtl/>
        </w:rPr>
        <w:t>ن</w:t>
      </w:r>
      <w:r w:rsidRPr="000313C4">
        <w:rPr>
          <w:rFonts w:cs="B Nazanin"/>
          <w:rtl/>
        </w:rPr>
        <w:t xml:space="preserve"> ۲۰ تا ۹۰ دق</w:t>
      </w:r>
      <w:r w:rsidRPr="000313C4">
        <w:rPr>
          <w:rFonts w:cs="B Nazanin" w:hint="cs"/>
          <w:rtl/>
        </w:rPr>
        <w:t>ی</w:t>
      </w:r>
      <w:r w:rsidRPr="000313C4">
        <w:rPr>
          <w:rFonts w:cs="B Nazanin" w:hint="eastAsia"/>
          <w:rtl/>
        </w:rPr>
        <w:t>قه</w:t>
      </w:r>
      <w:r w:rsidRPr="000313C4">
        <w:rPr>
          <w:rFonts w:cs="B Nazanin"/>
          <w:rtl/>
        </w:rPr>
        <w:t xml:space="preserve"> است.</w:t>
      </w:r>
    </w:p>
    <w:p w14:paraId="7839DE58" w14:textId="118B749A" w:rsidR="000313C4" w:rsidRPr="000313C4" w:rsidRDefault="000313C4" w:rsidP="005A5DEB">
      <w:pPr>
        <w:jc w:val="both"/>
        <w:rPr>
          <w:rFonts w:cs="B Nazanin"/>
          <w:rtl/>
        </w:rPr>
      </w:pPr>
      <w:r w:rsidRPr="000313C4">
        <w:rPr>
          <w:rFonts w:cs="B Nazanin"/>
          <w:rtl/>
        </w:rPr>
        <w:t>مرور س</w:t>
      </w:r>
      <w:r w:rsidRPr="000313C4">
        <w:rPr>
          <w:rFonts w:cs="B Nazanin" w:hint="cs"/>
          <w:rtl/>
        </w:rPr>
        <w:t>ی</w:t>
      </w:r>
      <w:r w:rsidRPr="000313C4">
        <w:rPr>
          <w:rFonts w:cs="B Nazanin" w:hint="eastAsia"/>
          <w:rtl/>
        </w:rPr>
        <w:t>ستمات</w:t>
      </w:r>
      <w:r w:rsidRPr="000313C4">
        <w:rPr>
          <w:rFonts w:cs="B Nazanin" w:hint="cs"/>
          <w:rtl/>
        </w:rPr>
        <w:t>ی</w:t>
      </w:r>
      <w:r w:rsidRPr="000313C4">
        <w:rPr>
          <w:rFonts w:cs="B Nazanin" w:hint="eastAsia"/>
          <w:rtl/>
        </w:rPr>
        <w:t>ک</w:t>
      </w:r>
      <w:r w:rsidRPr="000313C4">
        <w:rPr>
          <w:rFonts w:cs="B Nazanin"/>
          <w:rtl/>
        </w:rPr>
        <w:t xml:space="preserve"> و متاآنال</w:t>
      </w:r>
      <w:r w:rsidRPr="000313C4">
        <w:rPr>
          <w:rFonts w:cs="B Nazanin" w:hint="cs"/>
          <w:rtl/>
        </w:rPr>
        <w:t>ی</w:t>
      </w:r>
      <w:r w:rsidRPr="000313C4">
        <w:rPr>
          <w:rFonts w:cs="B Nazanin" w:hint="eastAsia"/>
          <w:rtl/>
        </w:rPr>
        <w:t>ز</w:t>
      </w:r>
      <w:r w:rsidRPr="000313C4">
        <w:rPr>
          <w:rFonts w:cs="B Nazanin"/>
          <w:rtl/>
        </w:rPr>
        <w:t xml:space="preserve"> انجام شده توسط کاونتر</w:t>
      </w:r>
      <w:r w:rsidRPr="000313C4">
        <w:rPr>
          <w:rFonts w:cs="B Nazanin" w:hint="cs"/>
          <w:rtl/>
        </w:rPr>
        <w:t>ی</w:t>
      </w:r>
      <w:r w:rsidRPr="000313C4">
        <w:rPr>
          <w:rFonts w:cs="B Nazanin"/>
          <w:rtl/>
        </w:rPr>
        <w:t xml:space="preserve"> و همکاران</w:t>
      </w:r>
      <w:r w:rsidR="00396342">
        <w:rPr>
          <w:rStyle w:val="FootnoteReference"/>
          <w:rFonts w:cs="B Nazanin"/>
          <w:rtl/>
        </w:rPr>
        <w:footnoteReference w:id="1"/>
      </w:r>
      <w:r w:rsidR="00396342" w:rsidRPr="00B52916">
        <w:rPr>
          <w:rFonts w:cs="B Nazanin"/>
          <w:rtl/>
        </w:rPr>
        <w:t xml:space="preserve"> </w:t>
      </w:r>
      <w:r w:rsidRPr="000313C4">
        <w:rPr>
          <w:rFonts w:cs="B Nazanin"/>
          <w:rtl/>
        </w:rPr>
        <w:t xml:space="preserve"> (۲۰۲۱) </w:t>
      </w:r>
      <w:r>
        <w:rPr>
          <w:rFonts w:cs="B Nazanin"/>
          <w:rtl/>
        </w:rPr>
        <w:fldChar w:fldCharType="begin"/>
      </w:r>
      <w:r w:rsidR="005A5DEB">
        <w:rPr>
          <w:rFonts w:cs="B Nazanin"/>
          <w:rtl/>
        </w:rPr>
        <w:instrText xml:space="preserve"> </w:instrText>
      </w:r>
      <w:r w:rsidR="005A5DEB">
        <w:rPr>
          <w:rFonts w:cs="B Nazanin"/>
        </w:rPr>
        <w:instrText>ADDIN EN.CITE &lt;EndNote&gt;&lt;Cite&gt;&lt;Author&gt;Coventry&lt;/Author&gt;&lt;Year&gt;2021&lt;/Year&gt;&lt;RecNum&gt;3250&lt;/RecNum&gt;&lt;DisplayText&gt;(3)&lt;/DisplayText&gt;&lt;record&gt;&lt;rec-number&gt;3250&lt;/rec-number&gt;&lt;foreign-keys&gt;&lt;key app="EN" db-id="50wxdpzd9vd5r7e9t5b595djrfpttrxw9avp"&gt;3250&lt;/key&gt;&lt;/foreign-keys&gt;&lt;ref-type name="Journal Article"&gt;17&lt;/ref-type&gt;&lt;contributors&gt;&lt;authors&gt;&lt;author&gt;Coventry, Peter A&lt;/author&gt;&lt;author&gt;Brown, JenniferV E&lt;/author&gt;&lt;author&gt;Pervin, Jodi&lt;/author&gt;&lt;author&gt;Brabyn, Sally&lt;/author&gt;&lt;author&gt;Pateman, Rachel&lt;/author&gt;&lt;author&gt;Breedvelt, Josefien&lt;/author&gt;&lt;author&gt;Gilbody, Simon&lt;/author&gt;&lt;author&gt;Stancliffe, Rachel&lt;/author&gt;&lt;author&gt;McEachan, Rosemary&lt;/author&gt;&lt;author&gt;White, PiranC L&lt;/author&gt;&lt;/authors&gt;&lt;/contributors&gt;&lt;titles&gt;&lt;title&gt;Nature-based outdoor activities for mental and physical health: Systematic review and meta-analysis&lt;/title&gt;&lt;secondary-title&gt;SSM-population health&lt;/secondary-title&gt;&lt;/titles&gt;&lt;periodical&gt;&lt;full-title&gt;SSM-population health&lt;/full-title&gt;&lt;/periodical&gt;&lt;pages&gt;100934&lt;/pages&gt;&lt;volume&gt;16&lt;/volume&gt;&lt;dates&gt;&lt;year&gt;2021&lt;/year&gt;&lt;/dates&gt;&lt;isbn&gt;235</w:instrText>
      </w:r>
      <w:r w:rsidR="005A5DEB">
        <w:rPr>
          <w:rFonts w:cs="B Nazanin"/>
          <w:rtl/>
        </w:rPr>
        <w:instrText>2-8273&lt;/</w:instrText>
      </w:r>
      <w:r w:rsidR="005A5DEB">
        <w:rPr>
          <w:rFonts w:cs="B Nazanin"/>
        </w:rPr>
        <w:instrText>isbn&gt;&lt;urls&gt;&lt;/urls&gt;&lt;/record&gt;&lt;/Cite&gt;&lt;/EndNote</w:instrText>
      </w:r>
      <w:r w:rsidR="005A5DEB">
        <w:rPr>
          <w:rFonts w:cs="B Nazanin"/>
          <w:rtl/>
        </w:rPr>
        <w:instrText>&gt;</w:instrText>
      </w:r>
      <w:r>
        <w:rPr>
          <w:rFonts w:cs="B Nazanin"/>
          <w:rtl/>
        </w:rPr>
        <w:fldChar w:fldCharType="separate"/>
      </w:r>
      <w:r w:rsidR="005A5DEB">
        <w:rPr>
          <w:rFonts w:cs="B Nazanin"/>
          <w:noProof/>
          <w:rtl/>
        </w:rPr>
        <w:t>(</w:t>
      </w:r>
      <w:hyperlink w:anchor="_ENREF_3" w:tooltip="Coventry, 2021 #3250" w:history="1">
        <w:r w:rsidR="005A5DEB">
          <w:rPr>
            <w:rFonts w:cs="B Nazanin"/>
            <w:noProof/>
            <w:rtl/>
          </w:rPr>
          <w:t>3</w:t>
        </w:r>
      </w:hyperlink>
      <w:r w:rsidR="005A5DEB">
        <w:rPr>
          <w:rFonts w:cs="B Nazanin"/>
          <w:noProof/>
          <w:rtl/>
        </w:rPr>
        <w:t>)</w:t>
      </w:r>
      <w:r>
        <w:rPr>
          <w:rFonts w:cs="B Nazanin"/>
          <w:rtl/>
        </w:rPr>
        <w:fldChar w:fldCharType="end"/>
      </w:r>
      <w:r>
        <w:rPr>
          <w:rFonts w:cs="B Nazanin" w:hint="cs"/>
          <w:rtl/>
        </w:rPr>
        <w:t xml:space="preserve"> </w:t>
      </w:r>
      <w:r w:rsidRPr="000313C4">
        <w:rPr>
          <w:rFonts w:cs="B Nazanin"/>
          <w:rtl/>
        </w:rPr>
        <w:t>شواهد گسترده‌ا</w:t>
      </w:r>
      <w:r w:rsidRPr="000313C4">
        <w:rPr>
          <w:rFonts w:cs="B Nazanin" w:hint="cs"/>
          <w:rtl/>
        </w:rPr>
        <w:t>ی</w:t>
      </w:r>
      <w:r w:rsidRPr="000313C4">
        <w:rPr>
          <w:rFonts w:cs="B Nazanin"/>
          <w:rtl/>
        </w:rPr>
        <w:t xml:space="preserve"> درباره اثربخش</w:t>
      </w:r>
      <w:r w:rsidRPr="000313C4">
        <w:rPr>
          <w:rFonts w:cs="B Nazanin" w:hint="cs"/>
          <w:rtl/>
        </w:rPr>
        <w:t>ی</w:t>
      </w:r>
      <w:r w:rsidRPr="000313C4">
        <w:rPr>
          <w:rFonts w:cs="B Nazanin"/>
          <w:rtl/>
        </w:rPr>
        <w:t xml:space="preserve"> مداخلات مبتن</w:t>
      </w:r>
      <w:r w:rsidRPr="000313C4">
        <w:rPr>
          <w:rFonts w:cs="B Nazanin" w:hint="cs"/>
          <w:rtl/>
        </w:rPr>
        <w:t>ی</w:t>
      </w:r>
      <w:r w:rsidRPr="000313C4">
        <w:rPr>
          <w:rFonts w:cs="B Nazanin"/>
          <w:rtl/>
        </w:rPr>
        <w:t xml:space="preserve"> بر طب</w:t>
      </w:r>
      <w:r w:rsidRPr="000313C4">
        <w:rPr>
          <w:rFonts w:cs="B Nazanin" w:hint="cs"/>
          <w:rtl/>
        </w:rPr>
        <w:t>ی</w:t>
      </w:r>
      <w:r w:rsidRPr="000313C4">
        <w:rPr>
          <w:rFonts w:cs="B Nazanin" w:hint="eastAsia"/>
          <w:rtl/>
        </w:rPr>
        <w:t>عت</w:t>
      </w:r>
      <w:r w:rsidRPr="000313C4">
        <w:rPr>
          <w:rFonts w:cs="B Nazanin"/>
          <w:rtl/>
        </w:rPr>
        <w:t xml:space="preserve"> بر سلامت روان و جسمان</w:t>
      </w:r>
      <w:r w:rsidRPr="000313C4">
        <w:rPr>
          <w:rFonts w:cs="B Nazanin" w:hint="cs"/>
          <w:rtl/>
        </w:rPr>
        <w:t>ی</w:t>
      </w:r>
      <w:r w:rsidRPr="000313C4">
        <w:rPr>
          <w:rFonts w:cs="B Nazanin"/>
          <w:rtl/>
        </w:rPr>
        <w:t xml:space="preserve"> ارائه م</w:t>
      </w:r>
      <w:r w:rsidRPr="000313C4">
        <w:rPr>
          <w:rFonts w:cs="B Nazanin" w:hint="cs"/>
          <w:rtl/>
        </w:rPr>
        <w:t>ی‌</w:t>
      </w:r>
      <w:r w:rsidRPr="000313C4">
        <w:rPr>
          <w:rFonts w:cs="B Nazanin" w:hint="eastAsia"/>
          <w:rtl/>
        </w:rPr>
        <w:t>دهد</w:t>
      </w:r>
      <w:r w:rsidRPr="000313C4">
        <w:rPr>
          <w:rFonts w:cs="B Nazanin"/>
          <w:rtl/>
        </w:rPr>
        <w:t>. ا</w:t>
      </w:r>
      <w:r w:rsidRPr="000313C4">
        <w:rPr>
          <w:rFonts w:cs="B Nazanin" w:hint="cs"/>
          <w:rtl/>
        </w:rPr>
        <w:t>ی</w:t>
      </w:r>
      <w:r w:rsidRPr="000313C4">
        <w:rPr>
          <w:rFonts w:cs="B Nazanin" w:hint="eastAsia"/>
          <w:rtl/>
        </w:rPr>
        <w:t>ن</w:t>
      </w:r>
      <w:r w:rsidRPr="000313C4">
        <w:rPr>
          <w:rFonts w:cs="B Nazanin"/>
          <w:rtl/>
        </w:rPr>
        <w:t xml:space="preserve"> مرور شامل ۵۰ مطالعه، از جمله ۱۶ آزما</w:t>
      </w:r>
      <w:r w:rsidRPr="000313C4">
        <w:rPr>
          <w:rFonts w:cs="B Nazanin" w:hint="cs"/>
          <w:rtl/>
        </w:rPr>
        <w:t>ی</w:t>
      </w:r>
      <w:r w:rsidRPr="000313C4">
        <w:rPr>
          <w:rFonts w:cs="B Nazanin" w:hint="eastAsia"/>
          <w:rtl/>
        </w:rPr>
        <w:t>ش</w:t>
      </w:r>
      <w:r w:rsidRPr="000313C4">
        <w:rPr>
          <w:rFonts w:cs="B Nazanin"/>
          <w:rtl/>
        </w:rPr>
        <w:t xml:space="preserve"> کنترل شده تصادف</w:t>
      </w:r>
      <w:r w:rsidRPr="000313C4">
        <w:rPr>
          <w:rFonts w:cs="B Nazanin" w:hint="cs"/>
          <w:rtl/>
        </w:rPr>
        <w:t>ی</w:t>
      </w:r>
      <w:r w:rsidRPr="000313C4">
        <w:rPr>
          <w:rFonts w:cs="B Nazanin"/>
          <w:rtl/>
        </w:rPr>
        <w:t xml:space="preserve"> (</w:t>
      </w:r>
      <w:r w:rsidRPr="000313C4">
        <w:rPr>
          <w:rFonts w:cs="B Nazanin"/>
        </w:rPr>
        <w:t>RCT</w:t>
      </w:r>
      <w:r w:rsidRPr="000313C4">
        <w:rPr>
          <w:rFonts w:cs="B Nazanin"/>
          <w:rtl/>
        </w:rPr>
        <w:t>)، نشان داد که ا</w:t>
      </w:r>
      <w:r w:rsidRPr="000313C4">
        <w:rPr>
          <w:rFonts w:cs="B Nazanin" w:hint="cs"/>
          <w:rtl/>
        </w:rPr>
        <w:t>ی</w:t>
      </w:r>
      <w:r w:rsidRPr="000313C4">
        <w:rPr>
          <w:rFonts w:cs="B Nazanin" w:hint="eastAsia"/>
          <w:rtl/>
        </w:rPr>
        <w:t>ن</w:t>
      </w:r>
      <w:r w:rsidRPr="000313C4">
        <w:rPr>
          <w:rFonts w:cs="B Nazanin"/>
          <w:rtl/>
        </w:rPr>
        <w:t xml:space="preserve"> نوع مداخلات م</w:t>
      </w:r>
      <w:r w:rsidRPr="000313C4">
        <w:rPr>
          <w:rFonts w:cs="B Nazanin" w:hint="cs"/>
          <w:rtl/>
        </w:rPr>
        <w:t>ی‌</w:t>
      </w:r>
      <w:r w:rsidRPr="000313C4">
        <w:rPr>
          <w:rFonts w:cs="B Nazanin"/>
          <w:rtl/>
        </w:rPr>
        <w:t>تواند به‌طور معنادار</w:t>
      </w:r>
      <w:r w:rsidRPr="000313C4">
        <w:rPr>
          <w:rFonts w:cs="B Nazanin" w:hint="cs"/>
          <w:rtl/>
        </w:rPr>
        <w:t>ی</w:t>
      </w:r>
      <w:r w:rsidRPr="000313C4">
        <w:rPr>
          <w:rFonts w:cs="B Nazanin"/>
          <w:rtl/>
        </w:rPr>
        <w:t xml:space="preserve"> افسردگ</w:t>
      </w:r>
      <w:r w:rsidRPr="000313C4">
        <w:rPr>
          <w:rFonts w:cs="B Nazanin" w:hint="cs"/>
          <w:rtl/>
        </w:rPr>
        <w:t>ی</w:t>
      </w:r>
      <w:r w:rsidRPr="000313C4">
        <w:rPr>
          <w:rFonts w:cs="B Nazanin"/>
          <w:rtl/>
        </w:rPr>
        <w:t xml:space="preserve"> را کاهش دهد (اندازه اثر -0.64)، اضطراب را کم کند (اندازه اثر -0.94)، احساسات مثبت را افزا</w:t>
      </w:r>
      <w:r w:rsidRPr="000313C4">
        <w:rPr>
          <w:rFonts w:cs="B Nazanin" w:hint="cs"/>
          <w:rtl/>
        </w:rPr>
        <w:t>ی</w:t>
      </w:r>
      <w:r w:rsidRPr="000313C4">
        <w:rPr>
          <w:rFonts w:cs="B Nazanin" w:hint="eastAsia"/>
          <w:rtl/>
        </w:rPr>
        <w:t>ش</w:t>
      </w:r>
      <w:r w:rsidRPr="000313C4">
        <w:rPr>
          <w:rFonts w:cs="B Nazanin"/>
          <w:rtl/>
        </w:rPr>
        <w:t xml:space="preserve"> دهد (اندازه اثر 0.95)، و احساسات منف</w:t>
      </w:r>
      <w:r w:rsidRPr="000313C4">
        <w:rPr>
          <w:rFonts w:cs="B Nazanin" w:hint="cs"/>
          <w:rtl/>
        </w:rPr>
        <w:t>ی</w:t>
      </w:r>
      <w:r w:rsidRPr="000313C4">
        <w:rPr>
          <w:rFonts w:cs="B Nazanin"/>
          <w:rtl/>
        </w:rPr>
        <w:t xml:space="preserve"> را کاهش دهد (اندازه اثر -0.52). مطالعات تصادف</w:t>
      </w:r>
      <w:r w:rsidRPr="000313C4">
        <w:rPr>
          <w:rFonts w:cs="B Nazanin" w:hint="cs"/>
          <w:rtl/>
        </w:rPr>
        <w:t>ی</w:t>
      </w:r>
      <w:r w:rsidRPr="000313C4">
        <w:rPr>
          <w:rFonts w:cs="B Nazanin"/>
          <w:rtl/>
        </w:rPr>
        <w:t xml:space="preserve"> انجام شده که دارا</w:t>
      </w:r>
      <w:r w:rsidRPr="000313C4">
        <w:rPr>
          <w:rFonts w:cs="B Nazanin" w:hint="cs"/>
          <w:rtl/>
        </w:rPr>
        <w:t>ی</w:t>
      </w:r>
      <w:r w:rsidRPr="000313C4">
        <w:rPr>
          <w:rFonts w:cs="B Nazanin"/>
          <w:rtl/>
        </w:rPr>
        <w:t xml:space="preserve"> ر</w:t>
      </w:r>
      <w:r w:rsidRPr="000313C4">
        <w:rPr>
          <w:rFonts w:cs="B Nazanin" w:hint="cs"/>
          <w:rtl/>
        </w:rPr>
        <w:t>ی</w:t>
      </w:r>
      <w:r w:rsidRPr="000313C4">
        <w:rPr>
          <w:rFonts w:cs="B Nazanin" w:hint="eastAsia"/>
          <w:rtl/>
        </w:rPr>
        <w:t>سک</w:t>
      </w:r>
      <w:r w:rsidRPr="000313C4">
        <w:rPr>
          <w:rFonts w:cs="B Nazanin"/>
          <w:rtl/>
        </w:rPr>
        <w:t xml:space="preserve"> کم تا متوسط سوگ</w:t>
      </w:r>
      <w:r w:rsidRPr="000313C4">
        <w:rPr>
          <w:rFonts w:cs="B Nazanin" w:hint="cs"/>
          <w:rtl/>
        </w:rPr>
        <w:t>ی</w:t>
      </w:r>
      <w:r w:rsidRPr="000313C4">
        <w:rPr>
          <w:rFonts w:cs="B Nazanin" w:hint="eastAsia"/>
          <w:rtl/>
        </w:rPr>
        <w:t>ر</w:t>
      </w:r>
      <w:r w:rsidRPr="000313C4">
        <w:rPr>
          <w:rFonts w:cs="B Nazanin" w:hint="cs"/>
          <w:rtl/>
        </w:rPr>
        <w:t>ی</w:t>
      </w:r>
      <w:r w:rsidRPr="000313C4">
        <w:rPr>
          <w:rFonts w:cs="B Nazanin"/>
          <w:rtl/>
        </w:rPr>
        <w:t xml:space="preserve"> بودند، بر فعال</w:t>
      </w:r>
      <w:r w:rsidRPr="000313C4">
        <w:rPr>
          <w:rFonts w:cs="B Nazanin" w:hint="cs"/>
          <w:rtl/>
        </w:rPr>
        <w:t>ی</w:t>
      </w:r>
      <w:r w:rsidRPr="000313C4">
        <w:rPr>
          <w:rFonts w:cs="B Nazanin" w:hint="eastAsia"/>
          <w:rtl/>
        </w:rPr>
        <w:t>ت‌ها</w:t>
      </w:r>
      <w:r w:rsidRPr="000313C4">
        <w:rPr>
          <w:rFonts w:cs="B Nazanin" w:hint="cs"/>
          <w:rtl/>
        </w:rPr>
        <w:t>یی</w:t>
      </w:r>
      <w:r w:rsidRPr="000313C4">
        <w:rPr>
          <w:rFonts w:cs="B Nazanin"/>
          <w:rtl/>
        </w:rPr>
        <w:t xml:space="preserve"> مثل باغبان</w:t>
      </w:r>
      <w:r w:rsidRPr="000313C4">
        <w:rPr>
          <w:rFonts w:cs="B Nazanin" w:hint="cs"/>
          <w:rtl/>
        </w:rPr>
        <w:t>ی</w:t>
      </w:r>
      <w:r w:rsidRPr="000313C4">
        <w:rPr>
          <w:rFonts w:cs="B Nazanin" w:hint="eastAsia"/>
          <w:rtl/>
        </w:rPr>
        <w:t>،</w:t>
      </w:r>
      <w:r w:rsidRPr="000313C4">
        <w:rPr>
          <w:rFonts w:cs="B Nazanin"/>
          <w:rtl/>
        </w:rPr>
        <w:t xml:space="preserve"> ورزش در فضاها</w:t>
      </w:r>
      <w:r w:rsidRPr="000313C4">
        <w:rPr>
          <w:rFonts w:cs="B Nazanin" w:hint="cs"/>
          <w:rtl/>
        </w:rPr>
        <w:t>ی</w:t>
      </w:r>
      <w:r w:rsidRPr="000313C4">
        <w:rPr>
          <w:rFonts w:cs="B Nazanin"/>
          <w:rtl/>
        </w:rPr>
        <w:t xml:space="preserve"> سبز، و درمان‌ها</w:t>
      </w:r>
      <w:r w:rsidRPr="000313C4">
        <w:rPr>
          <w:rFonts w:cs="B Nazanin" w:hint="cs"/>
          <w:rtl/>
        </w:rPr>
        <w:t>ی</w:t>
      </w:r>
      <w:r w:rsidRPr="000313C4">
        <w:rPr>
          <w:rFonts w:cs="B Nazanin"/>
          <w:rtl/>
        </w:rPr>
        <w:t xml:space="preserve"> ساختار</w:t>
      </w:r>
      <w:r w:rsidRPr="000313C4">
        <w:rPr>
          <w:rFonts w:cs="B Nazanin" w:hint="cs"/>
          <w:rtl/>
        </w:rPr>
        <w:t>ی</w:t>
      </w:r>
      <w:r w:rsidRPr="000313C4">
        <w:rPr>
          <w:rFonts w:cs="B Nazanin" w:hint="eastAsia"/>
          <w:rtl/>
        </w:rPr>
        <w:t>افته</w:t>
      </w:r>
      <w:r w:rsidRPr="000313C4">
        <w:rPr>
          <w:rFonts w:cs="B Nazanin"/>
          <w:rtl/>
        </w:rPr>
        <w:t xml:space="preserve"> در طب</w:t>
      </w:r>
      <w:r w:rsidRPr="000313C4">
        <w:rPr>
          <w:rFonts w:cs="B Nazanin" w:hint="cs"/>
          <w:rtl/>
        </w:rPr>
        <w:t>ی</w:t>
      </w:r>
      <w:r w:rsidRPr="000313C4">
        <w:rPr>
          <w:rFonts w:cs="B Nazanin" w:hint="eastAsia"/>
          <w:rtl/>
        </w:rPr>
        <w:t>عت</w:t>
      </w:r>
      <w:r w:rsidRPr="000313C4">
        <w:rPr>
          <w:rFonts w:cs="B Nazanin"/>
          <w:rtl/>
        </w:rPr>
        <w:t xml:space="preserve"> تأک</w:t>
      </w:r>
      <w:r w:rsidRPr="000313C4">
        <w:rPr>
          <w:rFonts w:cs="B Nazanin" w:hint="cs"/>
          <w:rtl/>
        </w:rPr>
        <w:t>ی</w:t>
      </w:r>
      <w:r w:rsidRPr="000313C4">
        <w:rPr>
          <w:rFonts w:cs="B Nazanin" w:hint="eastAsia"/>
          <w:rtl/>
        </w:rPr>
        <w:t>د</w:t>
      </w:r>
      <w:r w:rsidRPr="000313C4">
        <w:rPr>
          <w:rFonts w:cs="B Nazanin"/>
          <w:rtl/>
        </w:rPr>
        <w:t xml:space="preserve"> داشتند.</w:t>
      </w:r>
    </w:p>
    <w:p w14:paraId="138BC514" w14:textId="27A0ED8C" w:rsidR="000313C4" w:rsidRPr="000313C4" w:rsidRDefault="000313C4" w:rsidP="005A5DEB">
      <w:pPr>
        <w:jc w:val="both"/>
        <w:rPr>
          <w:rFonts w:cs="B Nazanin"/>
          <w:rtl/>
        </w:rPr>
      </w:pPr>
      <w:r w:rsidRPr="000313C4">
        <w:rPr>
          <w:rFonts w:cs="B Nazanin"/>
          <w:rtl/>
        </w:rPr>
        <w:t>ف</w:t>
      </w:r>
      <w:r w:rsidRPr="000313C4">
        <w:rPr>
          <w:rFonts w:cs="B Nazanin" w:hint="cs"/>
          <w:rtl/>
        </w:rPr>
        <w:t>ی</w:t>
      </w:r>
      <w:r w:rsidRPr="000313C4">
        <w:rPr>
          <w:rFonts w:cs="B Nazanin" w:hint="eastAsia"/>
          <w:rtl/>
        </w:rPr>
        <w:t>تزپاتر</w:t>
      </w:r>
      <w:r w:rsidRPr="000313C4">
        <w:rPr>
          <w:rFonts w:cs="B Nazanin" w:hint="cs"/>
          <w:rtl/>
        </w:rPr>
        <w:t>ی</w:t>
      </w:r>
      <w:r w:rsidRPr="000313C4">
        <w:rPr>
          <w:rFonts w:cs="B Nazanin" w:hint="eastAsia"/>
          <w:rtl/>
        </w:rPr>
        <w:t>ک</w:t>
      </w:r>
      <w:r w:rsidR="005A5DEB">
        <w:rPr>
          <w:rStyle w:val="FootnoteReference"/>
          <w:rFonts w:cs="B Nazanin"/>
          <w:rtl/>
        </w:rPr>
        <w:footnoteReference w:id="2"/>
      </w:r>
      <w:r w:rsidRPr="000313C4">
        <w:rPr>
          <w:rFonts w:cs="B Nazanin"/>
          <w:rtl/>
        </w:rPr>
        <w:t xml:space="preserve"> (۲۰۰۶) </w:t>
      </w:r>
      <w:r>
        <w:rPr>
          <w:rFonts w:cs="B Nazanin"/>
          <w:rtl/>
        </w:rPr>
        <w:fldChar w:fldCharType="begin"/>
      </w:r>
      <w:r w:rsidR="005A5DEB">
        <w:rPr>
          <w:rFonts w:cs="B Nazanin"/>
          <w:rtl/>
        </w:rPr>
        <w:instrText xml:space="preserve"> </w:instrText>
      </w:r>
      <w:r w:rsidR="005A5DEB">
        <w:rPr>
          <w:rFonts w:cs="B Nazanin"/>
        </w:rPr>
        <w:instrText>ADDIN EN.CITE &lt;EndNote&gt;&lt;Cite&gt;&lt;Author&gt;Fitzpatrick&lt;/Author&gt;&lt;Year&gt;2006&lt;/Year&gt;&lt;RecNum&gt;3252&lt;/RecNum&gt;&lt;DisplayText&gt;(4)&lt;/DisplayText&gt;&lt;record&gt;&lt;rec-number&gt;3252&lt;/rec-number&gt;&lt;foreign-keys&gt;&lt;key app="EN" db-id="50wxdpzd9vd5r7e9t5b595djrfpttrxw9avp"&gt;3252&lt;/key&gt;&lt;/foreign</w:instrText>
      </w:r>
      <w:r w:rsidR="005A5DEB">
        <w:rPr>
          <w:rFonts w:cs="B Nazanin"/>
          <w:rtl/>
        </w:rPr>
        <w:instrText>-</w:instrText>
      </w:r>
      <w:r w:rsidR="005A5DEB">
        <w:rPr>
          <w:rFonts w:cs="B Nazanin"/>
        </w:rPr>
        <w:instrText>keys&gt;&lt;ref-type name="Journal Article"&gt;17&lt;/ref-type&gt;&lt;contributors&gt;&lt;authors&gt;&lt;author&gt;Fitzpatrick, M.&lt;/author&gt;&lt;/authors&gt;&lt;/contributors&gt;&lt;titles&gt;&lt;title&gt;Nature therapy&lt;/title&gt;&lt;secondary-title&gt;Br J Gen Pract&lt;/secondary-title&gt;&lt;alt-title&gt;The British journal of general practice : the journal of the Royal College of General Practitioners&lt;/alt-title&gt;&lt;/titles&gt;&lt;periodical&gt;&lt;full-title&gt;Br J Gen Pract&lt;/full-title&gt;&lt;abbr-1&gt;The British journal of general practice : the journal of the Royal College of General Practitioners&lt;/abbr-1&gt;&lt;/periodical&gt;&lt;alt-periodical&gt;&lt;full-title&gt;Br J Gen Pract&lt;/full-title&gt;&lt;abbr-1&gt;The British journal of general practice : the journal of the Royal College of General Practitioners&lt;/abbr-1&gt;&lt;/alt-periodical&gt;&lt;pages&gt;977&lt;/pages&gt;&lt;volume&gt;56&lt;/volume&gt;&lt;number&gt;533</w:instrText>
      </w:r>
      <w:r w:rsidR="005A5DEB">
        <w:rPr>
          <w:rFonts w:cs="B Nazanin"/>
          <w:rtl/>
        </w:rPr>
        <w:instrText>&lt;/</w:instrText>
      </w:r>
      <w:r w:rsidR="005A5DEB">
        <w:rPr>
          <w:rFonts w:cs="B Nazanin"/>
        </w:rPr>
        <w:instrText>number&gt;&lt;edition&gt;2006/11/30&lt;/edition&gt;&lt;keywords&gt;&lt;keyword&gt;Complementary Therapies/*methods&lt;/keyword&gt;&lt;keyword&gt;*Environment&lt;/keyword&gt;&lt;keyword&gt;Health Promotion/*methods&lt;/keyword&gt;&lt;keyword&gt;Humans&lt;/keyword&gt;&lt;keyword&gt;Relaxation Therapy&lt;/keyword&gt;&lt;/keywords&gt;&lt;dates</w:instrText>
      </w:r>
      <w:r w:rsidR="005A5DEB">
        <w:rPr>
          <w:rFonts w:cs="B Nazanin"/>
          <w:rtl/>
        </w:rPr>
        <w:instrText>&gt;&lt;</w:instrText>
      </w:r>
      <w:r w:rsidR="005A5DEB">
        <w:rPr>
          <w:rFonts w:cs="B Nazanin"/>
        </w:rPr>
        <w:instrText>year&gt;2006&lt;/year&gt;&lt;pub-dates&gt;&lt;date&gt;Dec&lt;/date&gt;&lt;/pub-dates&gt;&lt;/dates&gt;&lt;isbn&gt;0960-1643 (Print)&amp;#xD;0960-1643&lt;/isbn&gt;&lt;accession-num&gt;17132397&lt;/accession-num&gt;&lt;urls&gt;&lt;/urls&gt;&lt;custom2&gt;Pmc1934071&lt;/custom2&gt;&lt;remote-database-provider&gt;Nlm&lt;/remote-database-provider&gt;&lt;language&gt;eng&lt;/language&gt;&lt;/record&gt;&lt;/Cite&gt;&lt;/EndNote</w:instrText>
      </w:r>
      <w:r w:rsidR="005A5DEB">
        <w:rPr>
          <w:rFonts w:cs="B Nazanin"/>
          <w:rtl/>
        </w:rPr>
        <w:instrText>&gt;</w:instrText>
      </w:r>
      <w:r>
        <w:rPr>
          <w:rFonts w:cs="B Nazanin"/>
          <w:rtl/>
        </w:rPr>
        <w:fldChar w:fldCharType="separate"/>
      </w:r>
      <w:r w:rsidR="005A5DEB">
        <w:rPr>
          <w:rFonts w:cs="B Nazanin"/>
          <w:noProof/>
          <w:rtl/>
        </w:rPr>
        <w:t>(</w:t>
      </w:r>
      <w:hyperlink w:anchor="_ENREF_4" w:tooltip="Fitzpatrick, 2006 #3252" w:history="1">
        <w:r w:rsidR="005A5DEB">
          <w:rPr>
            <w:rFonts w:cs="B Nazanin"/>
            <w:noProof/>
            <w:rtl/>
          </w:rPr>
          <w:t>4</w:t>
        </w:r>
      </w:hyperlink>
      <w:r w:rsidR="005A5DEB">
        <w:rPr>
          <w:rFonts w:cs="B Nazanin"/>
          <w:noProof/>
          <w:rtl/>
        </w:rPr>
        <w:t>)</w:t>
      </w:r>
      <w:r>
        <w:rPr>
          <w:rFonts w:cs="B Nazanin"/>
          <w:rtl/>
        </w:rPr>
        <w:fldChar w:fldCharType="end"/>
      </w:r>
      <w:r w:rsidRPr="00B52916">
        <w:rPr>
          <w:rFonts w:cs="B Nazanin"/>
          <w:rtl/>
        </w:rPr>
        <w:t xml:space="preserve"> </w:t>
      </w:r>
      <w:r w:rsidRPr="000313C4">
        <w:rPr>
          <w:rFonts w:cs="B Nazanin"/>
          <w:rtl/>
        </w:rPr>
        <w:t>در مجله پزشک</w:t>
      </w:r>
      <w:r w:rsidRPr="000313C4">
        <w:rPr>
          <w:rFonts w:cs="B Nazanin" w:hint="cs"/>
          <w:rtl/>
        </w:rPr>
        <w:t>ی</w:t>
      </w:r>
      <w:r w:rsidRPr="000313C4">
        <w:rPr>
          <w:rFonts w:cs="B Nazanin"/>
          <w:rtl/>
        </w:rPr>
        <w:t xml:space="preserve"> عموم</w:t>
      </w:r>
      <w:r w:rsidRPr="000313C4">
        <w:rPr>
          <w:rFonts w:cs="B Nazanin" w:hint="cs"/>
          <w:rtl/>
        </w:rPr>
        <w:t>ی</w:t>
      </w:r>
      <w:r w:rsidRPr="000313C4">
        <w:rPr>
          <w:rFonts w:cs="B Nazanin"/>
          <w:rtl/>
        </w:rPr>
        <w:t xml:space="preserve"> بر</w:t>
      </w:r>
      <w:r w:rsidRPr="000313C4">
        <w:rPr>
          <w:rFonts w:cs="B Nazanin" w:hint="cs"/>
          <w:rtl/>
        </w:rPr>
        <w:t>ی</w:t>
      </w:r>
      <w:r w:rsidRPr="000313C4">
        <w:rPr>
          <w:rFonts w:cs="B Nazanin" w:hint="eastAsia"/>
          <w:rtl/>
        </w:rPr>
        <w:t>تان</w:t>
      </w:r>
      <w:r w:rsidRPr="000313C4">
        <w:rPr>
          <w:rFonts w:cs="B Nazanin" w:hint="cs"/>
          <w:rtl/>
        </w:rPr>
        <w:t>ی</w:t>
      </w:r>
      <w:r w:rsidRPr="000313C4">
        <w:rPr>
          <w:rFonts w:cs="B Nazanin" w:hint="eastAsia"/>
          <w:rtl/>
        </w:rPr>
        <w:t>ا</w:t>
      </w:r>
      <w:r w:rsidRPr="000313C4">
        <w:rPr>
          <w:rFonts w:cs="B Nazanin"/>
          <w:rtl/>
        </w:rPr>
        <w:t xml:space="preserve"> به مزا</w:t>
      </w:r>
      <w:r w:rsidRPr="000313C4">
        <w:rPr>
          <w:rFonts w:cs="B Nazanin" w:hint="cs"/>
          <w:rtl/>
        </w:rPr>
        <w:t>ی</w:t>
      </w:r>
      <w:r w:rsidRPr="000313C4">
        <w:rPr>
          <w:rFonts w:cs="B Nazanin" w:hint="eastAsia"/>
          <w:rtl/>
        </w:rPr>
        <w:t>ا</w:t>
      </w:r>
      <w:r w:rsidRPr="000313C4">
        <w:rPr>
          <w:rFonts w:cs="B Nazanin" w:hint="cs"/>
          <w:rtl/>
        </w:rPr>
        <w:t>ی</w:t>
      </w:r>
      <w:r w:rsidRPr="000313C4">
        <w:rPr>
          <w:rFonts w:cs="B Nazanin"/>
          <w:rtl/>
        </w:rPr>
        <w:t xml:space="preserve"> بالقوه درمان‌ها</w:t>
      </w:r>
      <w:r w:rsidRPr="000313C4">
        <w:rPr>
          <w:rFonts w:cs="B Nazanin" w:hint="cs"/>
          <w:rtl/>
        </w:rPr>
        <w:t>ی</w:t>
      </w:r>
      <w:r w:rsidRPr="000313C4">
        <w:rPr>
          <w:rFonts w:cs="B Nazanin"/>
          <w:rtl/>
        </w:rPr>
        <w:t xml:space="preserve"> مبتن</w:t>
      </w:r>
      <w:r w:rsidRPr="000313C4">
        <w:rPr>
          <w:rFonts w:cs="B Nazanin" w:hint="cs"/>
          <w:rtl/>
        </w:rPr>
        <w:t>ی</w:t>
      </w:r>
      <w:r w:rsidRPr="000313C4">
        <w:rPr>
          <w:rFonts w:cs="B Nazanin"/>
          <w:rtl/>
        </w:rPr>
        <w:t xml:space="preserve"> بر طب</w:t>
      </w:r>
      <w:r w:rsidRPr="000313C4">
        <w:rPr>
          <w:rFonts w:cs="B Nazanin" w:hint="cs"/>
          <w:rtl/>
        </w:rPr>
        <w:t>ی</w:t>
      </w:r>
      <w:r w:rsidRPr="000313C4">
        <w:rPr>
          <w:rFonts w:cs="B Nazanin" w:hint="eastAsia"/>
          <w:rtl/>
        </w:rPr>
        <w:t>عت</w:t>
      </w:r>
      <w:r w:rsidRPr="000313C4">
        <w:rPr>
          <w:rFonts w:cs="B Nazanin"/>
          <w:rtl/>
        </w:rPr>
        <w:t xml:space="preserve"> در مح</w:t>
      </w:r>
      <w:r w:rsidRPr="000313C4">
        <w:rPr>
          <w:rFonts w:cs="B Nazanin" w:hint="cs"/>
          <w:rtl/>
        </w:rPr>
        <w:t>ی</w:t>
      </w:r>
      <w:r w:rsidRPr="000313C4">
        <w:rPr>
          <w:rFonts w:cs="B Nazanin" w:hint="eastAsia"/>
          <w:rtl/>
        </w:rPr>
        <w:t>ط‌ها</w:t>
      </w:r>
      <w:r w:rsidRPr="000313C4">
        <w:rPr>
          <w:rFonts w:cs="B Nazanin" w:hint="cs"/>
          <w:rtl/>
        </w:rPr>
        <w:t>ی</w:t>
      </w:r>
      <w:r w:rsidRPr="000313C4">
        <w:rPr>
          <w:rFonts w:cs="B Nazanin"/>
          <w:rtl/>
        </w:rPr>
        <w:t xml:space="preserve"> بال</w:t>
      </w:r>
      <w:r w:rsidRPr="000313C4">
        <w:rPr>
          <w:rFonts w:cs="B Nazanin" w:hint="cs"/>
          <w:rtl/>
        </w:rPr>
        <w:t>ی</w:t>
      </w:r>
      <w:r w:rsidRPr="000313C4">
        <w:rPr>
          <w:rFonts w:cs="B Nazanin" w:hint="eastAsia"/>
          <w:rtl/>
        </w:rPr>
        <w:t>ن</w:t>
      </w:r>
      <w:r w:rsidRPr="000313C4">
        <w:rPr>
          <w:rFonts w:cs="B Nazanin" w:hint="cs"/>
          <w:rtl/>
        </w:rPr>
        <w:t>ی</w:t>
      </w:r>
      <w:r w:rsidRPr="000313C4">
        <w:rPr>
          <w:rFonts w:cs="B Nazanin"/>
          <w:rtl/>
        </w:rPr>
        <w:t xml:space="preserve"> اشاره کرده است. ا</w:t>
      </w:r>
      <w:r w:rsidRPr="000313C4">
        <w:rPr>
          <w:rFonts w:cs="B Nazanin" w:hint="cs"/>
          <w:rtl/>
        </w:rPr>
        <w:t>ی</w:t>
      </w:r>
      <w:r w:rsidRPr="000313C4">
        <w:rPr>
          <w:rFonts w:cs="B Nazanin" w:hint="eastAsia"/>
          <w:rtl/>
        </w:rPr>
        <w:t>ن</w:t>
      </w:r>
      <w:r w:rsidRPr="000313C4">
        <w:rPr>
          <w:rFonts w:cs="B Nazanin"/>
          <w:rtl/>
        </w:rPr>
        <w:t xml:space="preserve"> مطالعه بر تأث</w:t>
      </w:r>
      <w:r w:rsidRPr="000313C4">
        <w:rPr>
          <w:rFonts w:cs="B Nazanin" w:hint="cs"/>
          <w:rtl/>
        </w:rPr>
        <w:t>ی</w:t>
      </w:r>
      <w:r w:rsidRPr="000313C4">
        <w:rPr>
          <w:rFonts w:cs="B Nazanin" w:hint="eastAsia"/>
          <w:rtl/>
        </w:rPr>
        <w:t>ر</w:t>
      </w:r>
      <w:r w:rsidRPr="000313C4">
        <w:rPr>
          <w:rFonts w:cs="B Nazanin"/>
          <w:rtl/>
        </w:rPr>
        <w:t xml:space="preserve"> مثبت فعال</w:t>
      </w:r>
      <w:r w:rsidRPr="000313C4">
        <w:rPr>
          <w:rFonts w:cs="B Nazanin" w:hint="cs"/>
          <w:rtl/>
        </w:rPr>
        <w:t>ی</w:t>
      </w:r>
      <w:r w:rsidRPr="000313C4">
        <w:rPr>
          <w:rFonts w:cs="B Nazanin" w:hint="eastAsia"/>
          <w:rtl/>
        </w:rPr>
        <w:t>ت‌ها</w:t>
      </w:r>
      <w:r w:rsidRPr="000313C4">
        <w:rPr>
          <w:rFonts w:cs="B Nazanin" w:hint="cs"/>
          <w:rtl/>
        </w:rPr>
        <w:t>ی</w:t>
      </w:r>
      <w:r w:rsidRPr="000313C4">
        <w:rPr>
          <w:rFonts w:cs="B Nazanin"/>
          <w:rtl/>
        </w:rPr>
        <w:t xml:space="preserve"> مبتن</w:t>
      </w:r>
      <w:r w:rsidRPr="000313C4">
        <w:rPr>
          <w:rFonts w:cs="B Nazanin" w:hint="cs"/>
          <w:rtl/>
        </w:rPr>
        <w:t>ی</w:t>
      </w:r>
      <w:r w:rsidRPr="000313C4">
        <w:rPr>
          <w:rFonts w:cs="B Nazanin"/>
          <w:rtl/>
        </w:rPr>
        <w:t xml:space="preserve"> بر طب</w:t>
      </w:r>
      <w:r w:rsidRPr="000313C4">
        <w:rPr>
          <w:rFonts w:cs="B Nazanin" w:hint="cs"/>
          <w:rtl/>
        </w:rPr>
        <w:t>ی</w:t>
      </w:r>
      <w:r w:rsidRPr="000313C4">
        <w:rPr>
          <w:rFonts w:cs="B Nazanin" w:hint="eastAsia"/>
          <w:rtl/>
        </w:rPr>
        <w:t>عت</w:t>
      </w:r>
      <w:r w:rsidRPr="000313C4">
        <w:rPr>
          <w:rFonts w:cs="B Nazanin"/>
          <w:rtl/>
        </w:rPr>
        <w:t xml:space="preserve"> در بهبود حال ب</w:t>
      </w:r>
      <w:r w:rsidRPr="000313C4">
        <w:rPr>
          <w:rFonts w:cs="B Nazanin" w:hint="cs"/>
          <w:rtl/>
        </w:rPr>
        <w:t>ی</w:t>
      </w:r>
      <w:r w:rsidRPr="000313C4">
        <w:rPr>
          <w:rFonts w:cs="B Nazanin" w:hint="eastAsia"/>
          <w:rtl/>
        </w:rPr>
        <w:t>ماران</w:t>
      </w:r>
      <w:r w:rsidRPr="000313C4">
        <w:rPr>
          <w:rFonts w:cs="B Nazanin"/>
          <w:rtl/>
        </w:rPr>
        <w:t xml:space="preserve"> تأک</w:t>
      </w:r>
      <w:r w:rsidRPr="000313C4">
        <w:rPr>
          <w:rFonts w:cs="B Nazanin" w:hint="cs"/>
          <w:rtl/>
        </w:rPr>
        <w:t>ی</w:t>
      </w:r>
      <w:r w:rsidRPr="000313C4">
        <w:rPr>
          <w:rFonts w:cs="B Nazanin" w:hint="eastAsia"/>
          <w:rtl/>
        </w:rPr>
        <w:t>د</w:t>
      </w:r>
      <w:r w:rsidRPr="000313C4">
        <w:rPr>
          <w:rFonts w:cs="B Nazanin"/>
          <w:rtl/>
        </w:rPr>
        <w:t xml:space="preserve"> دارد و از استفاده از ا</w:t>
      </w:r>
      <w:r w:rsidRPr="000313C4">
        <w:rPr>
          <w:rFonts w:cs="B Nazanin" w:hint="cs"/>
          <w:rtl/>
        </w:rPr>
        <w:t>ی</w:t>
      </w:r>
      <w:r w:rsidRPr="000313C4">
        <w:rPr>
          <w:rFonts w:cs="B Nazanin" w:hint="eastAsia"/>
          <w:rtl/>
        </w:rPr>
        <w:t>ن</w:t>
      </w:r>
      <w:r w:rsidRPr="000313C4">
        <w:rPr>
          <w:rFonts w:cs="B Nazanin"/>
          <w:rtl/>
        </w:rPr>
        <w:t xml:space="preserve"> نوع درمان‌ها در عمل بال</w:t>
      </w:r>
      <w:r w:rsidRPr="000313C4">
        <w:rPr>
          <w:rFonts w:cs="B Nazanin" w:hint="cs"/>
          <w:rtl/>
        </w:rPr>
        <w:t>ی</w:t>
      </w:r>
      <w:r w:rsidRPr="000313C4">
        <w:rPr>
          <w:rFonts w:cs="B Nazanin" w:hint="eastAsia"/>
          <w:rtl/>
        </w:rPr>
        <w:t>ن</w:t>
      </w:r>
      <w:r w:rsidRPr="000313C4">
        <w:rPr>
          <w:rFonts w:cs="B Nazanin" w:hint="cs"/>
          <w:rtl/>
        </w:rPr>
        <w:t>ی</w:t>
      </w:r>
      <w:r w:rsidRPr="000313C4">
        <w:rPr>
          <w:rFonts w:cs="B Nazanin"/>
          <w:rtl/>
        </w:rPr>
        <w:t xml:space="preserve"> حم</w:t>
      </w:r>
      <w:r w:rsidRPr="000313C4">
        <w:rPr>
          <w:rFonts w:cs="B Nazanin" w:hint="eastAsia"/>
          <w:rtl/>
        </w:rPr>
        <w:t>ا</w:t>
      </w:r>
      <w:r w:rsidRPr="000313C4">
        <w:rPr>
          <w:rFonts w:cs="B Nazanin" w:hint="cs"/>
          <w:rtl/>
        </w:rPr>
        <w:t>ی</w:t>
      </w:r>
      <w:r w:rsidRPr="000313C4">
        <w:rPr>
          <w:rFonts w:cs="B Nazanin" w:hint="eastAsia"/>
          <w:rtl/>
        </w:rPr>
        <w:t>ت</w:t>
      </w:r>
      <w:r w:rsidRPr="000313C4">
        <w:rPr>
          <w:rFonts w:cs="B Nazanin"/>
          <w:rtl/>
        </w:rPr>
        <w:t xml:space="preserve"> م</w:t>
      </w:r>
      <w:r w:rsidRPr="000313C4">
        <w:rPr>
          <w:rFonts w:cs="B Nazanin" w:hint="cs"/>
          <w:rtl/>
        </w:rPr>
        <w:t>ی‌</w:t>
      </w:r>
      <w:r w:rsidRPr="000313C4">
        <w:rPr>
          <w:rFonts w:cs="B Nazanin" w:hint="eastAsia"/>
          <w:rtl/>
        </w:rPr>
        <w:t>کند</w:t>
      </w:r>
      <w:r w:rsidRPr="000313C4">
        <w:rPr>
          <w:rFonts w:cs="B Nazanin"/>
          <w:rtl/>
        </w:rPr>
        <w:t>. ا</w:t>
      </w:r>
      <w:r w:rsidRPr="000313C4">
        <w:rPr>
          <w:rFonts w:cs="B Nazanin" w:hint="cs"/>
          <w:rtl/>
        </w:rPr>
        <w:t>ی</w:t>
      </w:r>
      <w:r w:rsidRPr="000313C4">
        <w:rPr>
          <w:rFonts w:cs="B Nazanin" w:hint="eastAsia"/>
          <w:rtl/>
        </w:rPr>
        <w:t>ن</w:t>
      </w:r>
      <w:r w:rsidRPr="000313C4">
        <w:rPr>
          <w:rFonts w:cs="B Nazanin"/>
          <w:rtl/>
        </w:rPr>
        <w:t xml:space="preserve"> رو</w:t>
      </w:r>
      <w:r w:rsidRPr="000313C4">
        <w:rPr>
          <w:rFonts w:cs="B Nazanin" w:hint="cs"/>
          <w:rtl/>
        </w:rPr>
        <w:t>ی</w:t>
      </w:r>
      <w:r w:rsidRPr="000313C4">
        <w:rPr>
          <w:rFonts w:cs="B Nazanin" w:hint="eastAsia"/>
          <w:rtl/>
        </w:rPr>
        <w:t>کرد</w:t>
      </w:r>
      <w:r w:rsidRPr="000313C4">
        <w:rPr>
          <w:rFonts w:cs="B Nazanin"/>
          <w:rtl/>
        </w:rPr>
        <w:t xml:space="preserve"> با گرا</w:t>
      </w:r>
      <w:r w:rsidRPr="000313C4">
        <w:rPr>
          <w:rFonts w:cs="B Nazanin" w:hint="cs"/>
          <w:rtl/>
        </w:rPr>
        <w:t>ی</w:t>
      </w:r>
      <w:r w:rsidRPr="000313C4">
        <w:rPr>
          <w:rFonts w:cs="B Nazanin" w:hint="eastAsia"/>
          <w:rtl/>
        </w:rPr>
        <w:t>ش‌ها</w:t>
      </w:r>
      <w:r w:rsidRPr="000313C4">
        <w:rPr>
          <w:rFonts w:cs="B Nazanin" w:hint="cs"/>
          <w:rtl/>
        </w:rPr>
        <w:t>ی</w:t>
      </w:r>
      <w:r w:rsidRPr="000313C4">
        <w:rPr>
          <w:rFonts w:cs="B Nazanin"/>
          <w:rtl/>
        </w:rPr>
        <w:t xml:space="preserve"> جد</w:t>
      </w:r>
      <w:r w:rsidRPr="000313C4">
        <w:rPr>
          <w:rFonts w:cs="B Nazanin" w:hint="cs"/>
          <w:rtl/>
        </w:rPr>
        <w:t>ی</w:t>
      </w:r>
      <w:r w:rsidRPr="000313C4">
        <w:rPr>
          <w:rFonts w:cs="B Nazanin" w:hint="eastAsia"/>
          <w:rtl/>
        </w:rPr>
        <w:t>د</w:t>
      </w:r>
      <w:r w:rsidRPr="000313C4">
        <w:rPr>
          <w:rFonts w:cs="B Nazanin" w:hint="cs"/>
          <w:rtl/>
        </w:rPr>
        <w:t>ی</w:t>
      </w:r>
      <w:r w:rsidRPr="000313C4">
        <w:rPr>
          <w:rFonts w:cs="B Nazanin"/>
          <w:rtl/>
        </w:rPr>
        <w:t xml:space="preserve"> که از راهکارها</w:t>
      </w:r>
      <w:r w:rsidRPr="000313C4">
        <w:rPr>
          <w:rFonts w:cs="B Nazanin" w:hint="cs"/>
          <w:rtl/>
        </w:rPr>
        <w:t>ی</w:t>
      </w:r>
      <w:r w:rsidRPr="000313C4">
        <w:rPr>
          <w:rFonts w:cs="B Nazanin"/>
          <w:rtl/>
        </w:rPr>
        <w:t xml:space="preserve"> جامع و </w:t>
      </w:r>
      <w:r w:rsidRPr="000313C4">
        <w:rPr>
          <w:rFonts w:cs="B Nazanin" w:hint="cs"/>
          <w:rtl/>
        </w:rPr>
        <w:t>ی</w:t>
      </w:r>
      <w:r w:rsidRPr="000313C4">
        <w:rPr>
          <w:rFonts w:cs="B Nazanin" w:hint="eastAsia"/>
          <w:rtl/>
        </w:rPr>
        <w:t>کپارچه</w:t>
      </w:r>
      <w:r w:rsidRPr="000313C4">
        <w:rPr>
          <w:rFonts w:cs="B Nazanin"/>
          <w:rtl/>
        </w:rPr>
        <w:t xml:space="preserve"> در حوزه سلامت پشت</w:t>
      </w:r>
      <w:r w:rsidRPr="000313C4">
        <w:rPr>
          <w:rFonts w:cs="B Nazanin" w:hint="cs"/>
          <w:rtl/>
        </w:rPr>
        <w:t>ی</w:t>
      </w:r>
      <w:r w:rsidRPr="000313C4">
        <w:rPr>
          <w:rFonts w:cs="B Nazanin" w:hint="eastAsia"/>
          <w:rtl/>
        </w:rPr>
        <w:t>بان</w:t>
      </w:r>
      <w:r w:rsidRPr="000313C4">
        <w:rPr>
          <w:rFonts w:cs="B Nazanin" w:hint="cs"/>
          <w:rtl/>
        </w:rPr>
        <w:t>ی</w:t>
      </w:r>
      <w:r w:rsidRPr="000313C4">
        <w:rPr>
          <w:rFonts w:cs="B Nazanin"/>
          <w:rtl/>
        </w:rPr>
        <w:t xml:space="preserve"> م</w:t>
      </w:r>
      <w:r w:rsidRPr="000313C4">
        <w:rPr>
          <w:rFonts w:cs="B Nazanin" w:hint="cs"/>
          <w:rtl/>
        </w:rPr>
        <w:t>ی‌</w:t>
      </w:r>
      <w:r w:rsidRPr="000313C4">
        <w:rPr>
          <w:rFonts w:cs="B Nazanin" w:hint="eastAsia"/>
          <w:rtl/>
        </w:rPr>
        <w:t>کنند،</w:t>
      </w:r>
      <w:r w:rsidRPr="000313C4">
        <w:rPr>
          <w:rFonts w:cs="B Nazanin"/>
          <w:rtl/>
        </w:rPr>
        <w:t xml:space="preserve"> همسو است.</w:t>
      </w:r>
    </w:p>
    <w:p w14:paraId="755E9974" w14:textId="730DCECD" w:rsidR="000313C4" w:rsidRPr="000313C4" w:rsidRDefault="000313C4" w:rsidP="005A5DEB">
      <w:pPr>
        <w:jc w:val="both"/>
        <w:rPr>
          <w:rFonts w:cs="B Nazanin"/>
          <w:rtl/>
        </w:rPr>
      </w:pPr>
      <w:r w:rsidRPr="000313C4">
        <w:rPr>
          <w:rFonts w:cs="B Nazanin"/>
          <w:rtl/>
        </w:rPr>
        <w:t>مطالعه‌ا</w:t>
      </w:r>
      <w:r w:rsidRPr="000313C4">
        <w:rPr>
          <w:rFonts w:cs="B Nazanin" w:hint="cs"/>
          <w:rtl/>
        </w:rPr>
        <w:t>ی</w:t>
      </w:r>
      <w:r w:rsidRPr="000313C4">
        <w:rPr>
          <w:rFonts w:cs="B Nazanin"/>
          <w:rtl/>
        </w:rPr>
        <w:t xml:space="preserve"> توسط روسچ و همکاران</w:t>
      </w:r>
      <w:r>
        <w:rPr>
          <w:rStyle w:val="FootnoteReference"/>
          <w:rFonts w:cs="B Nazanin"/>
          <w:rtl/>
        </w:rPr>
        <w:footnoteReference w:id="3"/>
      </w:r>
      <w:r w:rsidRPr="000313C4">
        <w:rPr>
          <w:rFonts w:cs="B Nazanin"/>
          <w:rtl/>
        </w:rPr>
        <w:t xml:space="preserve"> (۲۰۱۸) </w:t>
      </w:r>
      <w:r>
        <w:rPr>
          <w:rFonts w:cs="B Nazanin"/>
          <w:rtl/>
        </w:rPr>
        <w:fldChar w:fldCharType="begin"/>
      </w:r>
      <w:r w:rsidR="005A5DEB">
        <w:rPr>
          <w:rFonts w:cs="B Nazanin"/>
          <w:rtl/>
        </w:rPr>
        <w:instrText xml:space="preserve"> </w:instrText>
      </w:r>
      <w:r w:rsidR="005A5DEB">
        <w:rPr>
          <w:rFonts w:cs="B Nazanin"/>
        </w:rPr>
        <w:instrText>ADDIN EN.CITE &lt;EndNote&gt;&lt;Cite&gt;&lt;Author&gt;Rusch&lt;/Author&gt;&lt;Year&gt;2019&lt;/Year&gt;&lt;RecNum&gt;3253&lt;/RecNum&gt;&lt;DisplayText&gt;(5)&lt;/DisplayText&gt;&lt;record&gt;&lt;rec-number&gt;3253&lt;/rec-number&gt;&lt;foreign-keys&gt;&lt;key app="EN" db-id="50wxdpzd9vd5r7e9t5b595djrfpttrxw9avp"&gt;3253&lt;/key&gt;&lt;/foreign-keys</w:instrText>
      </w:r>
      <w:r w:rsidR="005A5DEB">
        <w:rPr>
          <w:rFonts w:cs="B Nazanin"/>
          <w:rtl/>
        </w:rPr>
        <w:instrText>&gt;&lt;</w:instrText>
      </w:r>
      <w:r w:rsidR="005A5DEB">
        <w:rPr>
          <w:rFonts w:cs="B Nazanin"/>
        </w:rPr>
        <w:instrText>ref-type name="Journal Article"&gt;17&lt;/ref-type&gt;&lt;contributors&gt;&lt;authors&gt;&lt;author&gt;Rusch, Heather L&lt;/author&gt;&lt;author&gt;Rosario, Michael&lt;/author&gt;&lt;author&gt;Levison, Lisa M&lt;/author&gt;&lt;author&gt;Olivera, Anlys&lt;/author&gt;&lt;author&gt;Livingston, Whitney S&lt;/author&gt;&lt;author&gt;Wu, Tianxia</w:instrText>
      </w:r>
      <w:r w:rsidR="005A5DEB">
        <w:rPr>
          <w:rFonts w:cs="B Nazanin"/>
          <w:rtl/>
        </w:rPr>
        <w:instrText>&lt;/</w:instrText>
      </w:r>
      <w:r w:rsidR="005A5DEB">
        <w:rPr>
          <w:rFonts w:cs="B Nazanin"/>
        </w:rPr>
        <w:instrText>author&gt;&lt;author&gt;Gill, Jessica M&lt;/author&gt;&lt;/authors&gt;&lt;/contributors&gt;&lt;titles&gt;&lt;title&gt;The effect of mindfulness meditation on sleep quality: a systematic review and meta‐analysis of randomized controlled trials&lt;/title&gt;&lt;secondary-title&gt;Annals of the New York Academy of Sciences&lt;/secondary-title&gt;&lt;/titles&gt;&lt;periodical&gt;&lt;full-title&gt;Annals of the New York Academy of Sciences&lt;/full-title&gt;&lt;/periodical&gt;&lt;pages&gt;5-16&lt;/pages&gt;&lt;volume&gt;1445&lt;/volume&gt;&lt;number&gt;1&lt;/number&gt;&lt;dates&gt;&lt;year&gt;2019&lt;/year&gt;&lt;/dates&gt;&lt;isbn&gt;0077-8923&lt;/isbn&gt;&lt;urls</w:instrText>
      </w:r>
      <w:r w:rsidR="005A5DEB">
        <w:rPr>
          <w:rFonts w:cs="B Nazanin"/>
          <w:rtl/>
        </w:rPr>
        <w:instrText>&gt;&lt;/</w:instrText>
      </w:r>
      <w:r w:rsidR="005A5DEB">
        <w:rPr>
          <w:rFonts w:cs="B Nazanin"/>
        </w:rPr>
        <w:instrText>urls&gt;&lt;/record&gt;&lt;/Cite&gt;&lt;/EndNote</w:instrText>
      </w:r>
      <w:r w:rsidR="005A5DEB">
        <w:rPr>
          <w:rFonts w:cs="B Nazanin"/>
          <w:rtl/>
        </w:rPr>
        <w:instrText>&gt;</w:instrText>
      </w:r>
      <w:r>
        <w:rPr>
          <w:rFonts w:cs="B Nazanin"/>
          <w:rtl/>
        </w:rPr>
        <w:fldChar w:fldCharType="separate"/>
      </w:r>
      <w:r w:rsidR="005A5DEB">
        <w:rPr>
          <w:rFonts w:cs="B Nazanin"/>
          <w:noProof/>
          <w:rtl/>
        </w:rPr>
        <w:t>(</w:t>
      </w:r>
      <w:hyperlink w:anchor="_ENREF_5" w:tooltip="Rusch, 2019 #3253" w:history="1">
        <w:r w:rsidR="005A5DEB">
          <w:rPr>
            <w:rFonts w:cs="B Nazanin"/>
            <w:noProof/>
            <w:rtl/>
          </w:rPr>
          <w:t>5</w:t>
        </w:r>
      </w:hyperlink>
      <w:r w:rsidR="005A5DEB">
        <w:rPr>
          <w:rFonts w:cs="B Nazanin"/>
          <w:noProof/>
          <w:rtl/>
        </w:rPr>
        <w:t>)</w:t>
      </w:r>
      <w:r>
        <w:rPr>
          <w:rFonts w:cs="B Nazanin"/>
          <w:rtl/>
        </w:rPr>
        <w:fldChar w:fldCharType="end"/>
      </w:r>
      <w:r>
        <w:rPr>
          <w:rFonts w:cs="B Nazanin" w:hint="cs"/>
          <w:rtl/>
        </w:rPr>
        <w:t xml:space="preserve"> </w:t>
      </w:r>
      <w:r w:rsidRPr="000313C4">
        <w:rPr>
          <w:rFonts w:cs="B Nazanin"/>
          <w:rtl/>
        </w:rPr>
        <w:t>به بررس</w:t>
      </w:r>
      <w:r w:rsidRPr="000313C4">
        <w:rPr>
          <w:rFonts w:cs="B Nazanin" w:hint="cs"/>
          <w:rtl/>
        </w:rPr>
        <w:t>ی</w:t>
      </w:r>
      <w:r w:rsidRPr="000313C4">
        <w:rPr>
          <w:rFonts w:cs="B Nazanin"/>
          <w:rtl/>
        </w:rPr>
        <w:t xml:space="preserve"> تأث</w:t>
      </w:r>
      <w:r w:rsidRPr="000313C4">
        <w:rPr>
          <w:rFonts w:cs="B Nazanin" w:hint="cs"/>
          <w:rtl/>
        </w:rPr>
        <w:t>ی</w:t>
      </w:r>
      <w:r w:rsidRPr="000313C4">
        <w:rPr>
          <w:rFonts w:cs="B Nazanin" w:hint="eastAsia"/>
          <w:rtl/>
        </w:rPr>
        <w:t>ر</w:t>
      </w:r>
      <w:r w:rsidRPr="000313C4">
        <w:rPr>
          <w:rFonts w:cs="B Nazanin"/>
          <w:rtl/>
        </w:rPr>
        <w:t xml:space="preserve"> مد</w:t>
      </w:r>
      <w:r w:rsidRPr="000313C4">
        <w:rPr>
          <w:rFonts w:cs="B Nazanin" w:hint="cs"/>
          <w:rtl/>
        </w:rPr>
        <w:t>ی</w:t>
      </w:r>
      <w:r w:rsidRPr="000313C4">
        <w:rPr>
          <w:rFonts w:cs="B Nazanin" w:hint="eastAsia"/>
          <w:rtl/>
        </w:rPr>
        <w:t>ت</w:t>
      </w:r>
      <w:r w:rsidRPr="000313C4">
        <w:rPr>
          <w:rFonts w:cs="B Nazanin" w:hint="cs"/>
          <w:rtl/>
        </w:rPr>
        <w:t>ی</w:t>
      </w:r>
      <w:r w:rsidRPr="000313C4">
        <w:rPr>
          <w:rFonts w:cs="B Nazanin" w:hint="eastAsia"/>
          <w:rtl/>
        </w:rPr>
        <w:t>شن</w:t>
      </w:r>
      <w:r w:rsidRPr="000313C4">
        <w:rPr>
          <w:rFonts w:cs="B Nazanin"/>
          <w:rtl/>
        </w:rPr>
        <w:t xml:space="preserve"> ذهن‌آگاه</w:t>
      </w:r>
      <w:r w:rsidRPr="000313C4">
        <w:rPr>
          <w:rFonts w:cs="B Nazanin" w:hint="cs"/>
          <w:rtl/>
        </w:rPr>
        <w:t>ی</w:t>
      </w:r>
      <w:r w:rsidRPr="000313C4">
        <w:rPr>
          <w:rFonts w:cs="B Nazanin"/>
          <w:rtl/>
        </w:rPr>
        <w:t xml:space="preserve"> بر ک</w:t>
      </w:r>
      <w:r w:rsidRPr="000313C4">
        <w:rPr>
          <w:rFonts w:cs="B Nazanin" w:hint="cs"/>
          <w:rtl/>
        </w:rPr>
        <w:t>ی</w:t>
      </w:r>
      <w:r w:rsidRPr="000313C4">
        <w:rPr>
          <w:rFonts w:cs="B Nazanin" w:hint="eastAsia"/>
          <w:rtl/>
        </w:rPr>
        <w:t>ف</w:t>
      </w:r>
      <w:r w:rsidRPr="000313C4">
        <w:rPr>
          <w:rFonts w:cs="B Nazanin" w:hint="cs"/>
          <w:rtl/>
        </w:rPr>
        <w:t>ی</w:t>
      </w:r>
      <w:r w:rsidRPr="000313C4">
        <w:rPr>
          <w:rFonts w:cs="B Nazanin" w:hint="eastAsia"/>
          <w:rtl/>
        </w:rPr>
        <w:t>ت</w:t>
      </w:r>
      <w:r w:rsidRPr="000313C4">
        <w:rPr>
          <w:rFonts w:cs="B Nazanin"/>
          <w:rtl/>
        </w:rPr>
        <w:t xml:space="preserve"> خواب پرداخته است. ا</w:t>
      </w:r>
      <w:r w:rsidRPr="000313C4">
        <w:rPr>
          <w:rFonts w:cs="B Nazanin" w:hint="cs"/>
          <w:rtl/>
        </w:rPr>
        <w:t>ی</w:t>
      </w:r>
      <w:r w:rsidRPr="000313C4">
        <w:rPr>
          <w:rFonts w:cs="B Nazanin" w:hint="eastAsia"/>
          <w:rtl/>
        </w:rPr>
        <w:t>ن</w:t>
      </w:r>
      <w:r w:rsidRPr="000313C4">
        <w:rPr>
          <w:rFonts w:cs="B Nazanin"/>
          <w:rtl/>
        </w:rPr>
        <w:t xml:space="preserve"> تأث</w:t>
      </w:r>
      <w:r w:rsidRPr="000313C4">
        <w:rPr>
          <w:rFonts w:cs="B Nazanin" w:hint="cs"/>
          <w:rtl/>
        </w:rPr>
        <w:t>ی</w:t>
      </w:r>
      <w:r w:rsidRPr="000313C4">
        <w:rPr>
          <w:rFonts w:cs="B Nazanin" w:hint="eastAsia"/>
          <w:rtl/>
        </w:rPr>
        <w:t>ر</w:t>
      </w:r>
      <w:r w:rsidRPr="000313C4">
        <w:rPr>
          <w:rFonts w:cs="B Nazanin"/>
          <w:rtl/>
        </w:rPr>
        <w:t xml:space="preserve"> به‌طور غ</w:t>
      </w:r>
      <w:r w:rsidRPr="000313C4">
        <w:rPr>
          <w:rFonts w:cs="B Nazanin" w:hint="cs"/>
          <w:rtl/>
        </w:rPr>
        <w:t>ی</w:t>
      </w:r>
      <w:r w:rsidRPr="000313C4">
        <w:rPr>
          <w:rFonts w:cs="B Nazanin" w:hint="eastAsia"/>
          <w:rtl/>
        </w:rPr>
        <w:t>رمستق</w:t>
      </w:r>
      <w:r w:rsidRPr="000313C4">
        <w:rPr>
          <w:rFonts w:cs="B Nazanin" w:hint="cs"/>
          <w:rtl/>
        </w:rPr>
        <w:t>ی</w:t>
      </w:r>
      <w:r w:rsidRPr="000313C4">
        <w:rPr>
          <w:rFonts w:cs="B Nazanin" w:hint="eastAsia"/>
          <w:rtl/>
        </w:rPr>
        <w:t>م</w:t>
      </w:r>
      <w:r w:rsidRPr="000313C4">
        <w:rPr>
          <w:rFonts w:cs="B Nazanin"/>
          <w:rtl/>
        </w:rPr>
        <w:t xml:space="preserve"> با درمان مبتن</w:t>
      </w:r>
      <w:r w:rsidRPr="000313C4">
        <w:rPr>
          <w:rFonts w:cs="B Nazanin" w:hint="cs"/>
          <w:rtl/>
        </w:rPr>
        <w:t>ی</w:t>
      </w:r>
      <w:r w:rsidRPr="000313C4">
        <w:rPr>
          <w:rFonts w:cs="B Nazanin"/>
          <w:rtl/>
        </w:rPr>
        <w:t xml:space="preserve"> بر طب</w:t>
      </w:r>
      <w:r w:rsidRPr="000313C4">
        <w:rPr>
          <w:rFonts w:cs="B Nazanin" w:hint="cs"/>
          <w:rtl/>
        </w:rPr>
        <w:t>ی</w:t>
      </w:r>
      <w:r w:rsidRPr="000313C4">
        <w:rPr>
          <w:rFonts w:cs="B Nazanin" w:hint="eastAsia"/>
          <w:rtl/>
        </w:rPr>
        <w:t>عت</w:t>
      </w:r>
      <w:r w:rsidRPr="000313C4">
        <w:rPr>
          <w:rFonts w:cs="B Nazanin"/>
          <w:rtl/>
        </w:rPr>
        <w:t xml:space="preserve"> ارتباط دارد، ز</w:t>
      </w:r>
      <w:r w:rsidRPr="000313C4">
        <w:rPr>
          <w:rFonts w:cs="B Nazanin" w:hint="cs"/>
          <w:rtl/>
        </w:rPr>
        <w:t>ی</w:t>
      </w:r>
      <w:r w:rsidRPr="000313C4">
        <w:rPr>
          <w:rFonts w:cs="B Nazanin" w:hint="eastAsia"/>
          <w:rtl/>
        </w:rPr>
        <w:t>را</w:t>
      </w:r>
      <w:r w:rsidRPr="000313C4">
        <w:rPr>
          <w:rFonts w:cs="B Nazanin"/>
          <w:rtl/>
        </w:rPr>
        <w:t xml:space="preserve"> تمر</w:t>
      </w:r>
      <w:r w:rsidRPr="000313C4">
        <w:rPr>
          <w:rFonts w:cs="B Nazanin" w:hint="cs"/>
          <w:rtl/>
        </w:rPr>
        <w:t>ی</w:t>
      </w:r>
      <w:r w:rsidRPr="000313C4">
        <w:rPr>
          <w:rFonts w:cs="B Nazanin" w:hint="eastAsia"/>
          <w:rtl/>
        </w:rPr>
        <w:t>نات</w:t>
      </w:r>
      <w:r w:rsidRPr="000313C4">
        <w:rPr>
          <w:rFonts w:cs="B Nazanin"/>
          <w:rtl/>
        </w:rPr>
        <w:t xml:space="preserve"> ذهن‌آگاه</w:t>
      </w:r>
      <w:r w:rsidRPr="000313C4">
        <w:rPr>
          <w:rFonts w:cs="B Nazanin" w:hint="cs"/>
          <w:rtl/>
        </w:rPr>
        <w:t>ی</w:t>
      </w:r>
      <w:r w:rsidRPr="000313C4">
        <w:rPr>
          <w:rFonts w:cs="B Nazanin"/>
          <w:rtl/>
        </w:rPr>
        <w:t xml:space="preserve"> در مح</w:t>
      </w:r>
      <w:r w:rsidRPr="000313C4">
        <w:rPr>
          <w:rFonts w:cs="B Nazanin" w:hint="cs"/>
          <w:rtl/>
        </w:rPr>
        <w:t>ی</w:t>
      </w:r>
      <w:r w:rsidRPr="000313C4">
        <w:rPr>
          <w:rFonts w:cs="B Nazanin" w:hint="eastAsia"/>
          <w:rtl/>
        </w:rPr>
        <w:t>ط‌ها</w:t>
      </w:r>
      <w:r w:rsidRPr="000313C4">
        <w:rPr>
          <w:rFonts w:cs="B Nazanin" w:hint="cs"/>
          <w:rtl/>
        </w:rPr>
        <w:t>ی</w:t>
      </w:r>
      <w:r w:rsidRPr="000313C4">
        <w:rPr>
          <w:rFonts w:cs="B Nazanin"/>
          <w:rtl/>
        </w:rPr>
        <w:t xml:space="preserve"> طب</w:t>
      </w:r>
      <w:r w:rsidRPr="000313C4">
        <w:rPr>
          <w:rFonts w:cs="B Nazanin" w:hint="cs"/>
          <w:rtl/>
        </w:rPr>
        <w:t>ی</w:t>
      </w:r>
      <w:r w:rsidRPr="000313C4">
        <w:rPr>
          <w:rFonts w:cs="B Nazanin" w:hint="eastAsia"/>
          <w:rtl/>
        </w:rPr>
        <w:t>ع</w:t>
      </w:r>
      <w:r w:rsidRPr="000313C4">
        <w:rPr>
          <w:rFonts w:cs="B Nazanin" w:hint="cs"/>
          <w:rtl/>
        </w:rPr>
        <w:t>ی</w:t>
      </w:r>
      <w:r w:rsidRPr="000313C4">
        <w:rPr>
          <w:rFonts w:cs="B Nazanin"/>
          <w:rtl/>
        </w:rPr>
        <w:t xml:space="preserve"> انجام م</w:t>
      </w:r>
      <w:r w:rsidRPr="000313C4">
        <w:rPr>
          <w:rFonts w:cs="B Nazanin" w:hint="cs"/>
          <w:rtl/>
        </w:rPr>
        <w:t>ی‌</w:t>
      </w:r>
      <w:r w:rsidRPr="000313C4">
        <w:rPr>
          <w:rFonts w:cs="B Nazanin" w:hint="eastAsia"/>
          <w:rtl/>
        </w:rPr>
        <w:t>شود</w:t>
      </w:r>
      <w:r w:rsidRPr="000313C4">
        <w:rPr>
          <w:rFonts w:cs="B Nazanin"/>
          <w:rtl/>
        </w:rPr>
        <w:t>. نتا</w:t>
      </w:r>
      <w:r w:rsidRPr="000313C4">
        <w:rPr>
          <w:rFonts w:cs="B Nazanin" w:hint="cs"/>
          <w:rtl/>
        </w:rPr>
        <w:t>ی</w:t>
      </w:r>
      <w:r w:rsidRPr="000313C4">
        <w:rPr>
          <w:rFonts w:cs="B Nazanin" w:hint="eastAsia"/>
          <w:rtl/>
        </w:rPr>
        <w:t>ج</w:t>
      </w:r>
      <w:r w:rsidRPr="000313C4">
        <w:rPr>
          <w:rFonts w:cs="B Nazanin"/>
          <w:rtl/>
        </w:rPr>
        <w:t xml:space="preserve"> ا</w:t>
      </w:r>
      <w:r w:rsidRPr="000313C4">
        <w:rPr>
          <w:rFonts w:cs="B Nazanin" w:hint="cs"/>
          <w:rtl/>
        </w:rPr>
        <w:t>ی</w:t>
      </w:r>
      <w:r w:rsidRPr="000313C4">
        <w:rPr>
          <w:rFonts w:cs="B Nazanin" w:hint="eastAsia"/>
          <w:rtl/>
        </w:rPr>
        <w:t>ن</w:t>
      </w:r>
      <w:r w:rsidRPr="000313C4">
        <w:rPr>
          <w:rFonts w:cs="B Nazanin"/>
          <w:rtl/>
        </w:rPr>
        <w:t xml:space="preserve"> مطالعه نشان‌دهنده شواهد متوسط</w:t>
      </w:r>
      <w:r w:rsidRPr="000313C4">
        <w:rPr>
          <w:rFonts w:cs="B Nazanin" w:hint="cs"/>
          <w:rtl/>
        </w:rPr>
        <w:t>ی</w:t>
      </w:r>
      <w:r w:rsidRPr="000313C4">
        <w:rPr>
          <w:rFonts w:cs="B Nazanin"/>
          <w:rtl/>
        </w:rPr>
        <w:t xml:space="preserve"> از اثربخش</w:t>
      </w:r>
      <w:r w:rsidRPr="000313C4">
        <w:rPr>
          <w:rFonts w:cs="B Nazanin" w:hint="cs"/>
          <w:rtl/>
        </w:rPr>
        <w:t>ی</w:t>
      </w:r>
      <w:r w:rsidRPr="000313C4">
        <w:rPr>
          <w:rFonts w:cs="B Nazanin"/>
          <w:rtl/>
        </w:rPr>
        <w:t xml:space="preserve"> مداخلات ذهن‌آگاه</w:t>
      </w:r>
      <w:r w:rsidRPr="000313C4">
        <w:rPr>
          <w:rFonts w:cs="B Nazanin" w:hint="cs"/>
          <w:rtl/>
        </w:rPr>
        <w:t>ی</w:t>
      </w:r>
      <w:r w:rsidRPr="000313C4">
        <w:rPr>
          <w:rFonts w:cs="B Nazanin"/>
          <w:rtl/>
        </w:rPr>
        <w:t xml:space="preserve"> در بهبود ک</w:t>
      </w:r>
      <w:r w:rsidRPr="000313C4">
        <w:rPr>
          <w:rFonts w:cs="B Nazanin" w:hint="cs"/>
          <w:rtl/>
        </w:rPr>
        <w:t>ی</w:t>
      </w:r>
      <w:r w:rsidRPr="000313C4">
        <w:rPr>
          <w:rFonts w:cs="B Nazanin" w:hint="eastAsia"/>
          <w:rtl/>
        </w:rPr>
        <w:t>ف</w:t>
      </w:r>
      <w:r w:rsidRPr="000313C4">
        <w:rPr>
          <w:rFonts w:cs="B Nazanin" w:hint="cs"/>
          <w:rtl/>
        </w:rPr>
        <w:t>ی</w:t>
      </w:r>
      <w:r w:rsidRPr="000313C4">
        <w:rPr>
          <w:rFonts w:cs="B Nazanin" w:hint="eastAsia"/>
          <w:rtl/>
        </w:rPr>
        <w:t>ت</w:t>
      </w:r>
      <w:r w:rsidRPr="000313C4">
        <w:rPr>
          <w:rFonts w:cs="B Nazanin"/>
          <w:rtl/>
        </w:rPr>
        <w:t xml:space="preserve"> خواب است. اگرچه ا</w:t>
      </w:r>
      <w:r w:rsidRPr="000313C4">
        <w:rPr>
          <w:rFonts w:cs="B Nazanin" w:hint="cs"/>
          <w:rtl/>
        </w:rPr>
        <w:t>ی</w:t>
      </w:r>
      <w:r w:rsidRPr="000313C4">
        <w:rPr>
          <w:rFonts w:cs="B Nazanin" w:hint="eastAsia"/>
          <w:rtl/>
        </w:rPr>
        <w:t>ن</w:t>
      </w:r>
      <w:r w:rsidRPr="000313C4">
        <w:rPr>
          <w:rFonts w:cs="B Nazanin"/>
          <w:rtl/>
        </w:rPr>
        <w:t xml:space="preserve"> تحق</w:t>
      </w:r>
      <w:r w:rsidRPr="000313C4">
        <w:rPr>
          <w:rFonts w:cs="B Nazanin" w:hint="cs"/>
          <w:rtl/>
        </w:rPr>
        <w:t>ی</w:t>
      </w:r>
      <w:r w:rsidRPr="000313C4">
        <w:rPr>
          <w:rFonts w:cs="B Nazanin" w:hint="eastAsia"/>
          <w:rtl/>
        </w:rPr>
        <w:t>ق</w:t>
      </w:r>
      <w:r w:rsidRPr="000313C4">
        <w:rPr>
          <w:rFonts w:cs="B Nazanin"/>
          <w:rtl/>
        </w:rPr>
        <w:t xml:space="preserve"> به‌طور خاص بر طب</w:t>
      </w:r>
      <w:r w:rsidRPr="000313C4">
        <w:rPr>
          <w:rFonts w:cs="B Nazanin" w:hint="cs"/>
          <w:rtl/>
        </w:rPr>
        <w:t>ی</w:t>
      </w:r>
      <w:r w:rsidRPr="000313C4">
        <w:rPr>
          <w:rFonts w:cs="B Nazanin" w:hint="eastAsia"/>
          <w:rtl/>
        </w:rPr>
        <w:t>عت‌درمان</w:t>
      </w:r>
      <w:r w:rsidRPr="000313C4">
        <w:rPr>
          <w:rFonts w:cs="B Nazanin" w:hint="cs"/>
          <w:rtl/>
        </w:rPr>
        <w:t>ی</w:t>
      </w:r>
      <w:r w:rsidRPr="000313C4">
        <w:rPr>
          <w:rFonts w:cs="B Nazanin"/>
          <w:rtl/>
        </w:rPr>
        <w:t xml:space="preserve"> تمرکز ندارد، اما </w:t>
      </w:r>
      <w:r w:rsidRPr="000313C4">
        <w:rPr>
          <w:rFonts w:cs="B Nazanin" w:hint="cs"/>
          <w:rtl/>
        </w:rPr>
        <w:t>ی</w:t>
      </w:r>
      <w:r w:rsidRPr="000313C4">
        <w:rPr>
          <w:rFonts w:cs="B Nazanin" w:hint="eastAsia"/>
          <w:rtl/>
        </w:rPr>
        <w:t>افته‌ها</w:t>
      </w:r>
      <w:r w:rsidRPr="000313C4">
        <w:rPr>
          <w:rFonts w:cs="B Nazanin"/>
          <w:rtl/>
        </w:rPr>
        <w:t xml:space="preserve"> از ادغام مد</w:t>
      </w:r>
      <w:r w:rsidRPr="000313C4">
        <w:rPr>
          <w:rFonts w:cs="B Nazanin" w:hint="cs"/>
          <w:rtl/>
        </w:rPr>
        <w:t>ی</w:t>
      </w:r>
      <w:r w:rsidRPr="000313C4">
        <w:rPr>
          <w:rFonts w:cs="B Nazanin" w:hint="eastAsia"/>
          <w:rtl/>
        </w:rPr>
        <w:t>ت</w:t>
      </w:r>
      <w:r w:rsidRPr="000313C4">
        <w:rPr>
          <w:rFonts w:cs="B Nazanin" w:hint="cs"/>
          <w:rtl/>
        </w:rPr>
        <w:t>ی</w:t>
      </w:r>
      <w:r w:rsidRPr="000313C4">
        <w:rPr>
          <w:rFonts w:cs="B Nazanin" w:hint="eastAsia"/>
          <w:rtl/>
        </w:rPr>
        <w:t>شن</w:t>
      </w:r>
      <w:r w:rsidRPr="000313C4">
        <w:rPr>
          <w:rFonts w:cs="B Nazanin"/>
          <w:rtl/>
        </w:rPr>
        <w:t xml:space="preserve"> ذهن‌آگاه</w:t>
      </w:r>
      <w:r w:rsidRPr="000313C4">
        <w:rPr>
          <w:rFonts w:cs="B Nazanin" w:hint="cs"/>
          <w:rtl/>
        </w:rPr>
        <w:t>ی</w:t>
      </w:r>
      <w:r w:rsidRPr="000313C4">
        <w:rPr>
          <w:rFonts w:cs="B Nazanin"/>
          <w:rtl/>
        </w:rPr>
        <w:t xml:space="preserve"> در رو</w:t>
      </w:r>
      <w:r w:rsidRPr="000313C4">
        <w:rPr>
          <w:rFonts w:cs="B Nazanin" w:hint="cs"/>
          <w:rtl/>
        </w:rPr>
        <w:t>ی</w:t>
      </w:r>
      <w:r w:rsidRPr="000313C4">
        <w:rPr>
          <w:rFonts w:cs="B Nazanin" w:hint="eastAsia"/>
          <w:rtl/>
        </w:rPr>
        <w:t>کردها</w:t>
      </w:r>
      <w:r w:rsidRPr="000313C4">
        <w:rPr>
          <w:rFonts w:cs="B Nazanin" w:hint="cs"/>
          <w:rtl/>
        </w:rPr>
        <w:t>ی</w:t>
      </w:r>
      <w:r w:rsidRPr="000313C4">
        <w:rPr>
          <w:rFonts w:cs="B Nazanin"/>
          <w:rtl/>
        </w:rPr>
        <w:t xml:space="preserve"> درمان</w:t>
      </w:r>
      <w:r w:rsidRPr="000313C4">
        <w:rPr>
          <w:rFonts w:cs="B Nazanin" w:hint="cs"/>
          <w:rtl/>
        </w:rPr>
        <w:t>ی</w:t>
      </w:r>
      <w:r w:rsidRPr="000313C4">
        <w:rPr>
          <w:rFonts w:cs="B Nazanin"/>
          <w:rtl/>
        </w:rPr>
        <w:t xml:space="preserve"> مبتن</w:t>
      </w:r>
      <w:r w:rsidRPr="000313C4">
        <w:rPr>
          <w:rFonts w:cs="B Nazanin" w:hint="cs"/>
          <w:rtl/>
        </w:rPr>
        <w:t>ی</w:t>
      </w:r>
      <w:r w:rsidRPr="000313C4">
        <w:rPr>
          <w:rFonts w:cs="B Nazanin"/>
          <w:rtl/>
        </w:rPr>
        <w:t xml:space="preserve"> بر طب</w:t>
      </w:r>
      <w:r w:rsidRPr="000313C4">
        <w:rPr>
          <w:rFonts w:cs="B Nazanin" w:hint="cs"/>
          <w:rtl/>
        </w:rPr>
        <w:t>ی</w:t>
      </w:r>
      <w:r w:rsidRPr="000313C4">
        <w:rPr>
          <w:rFonts w:cs="B Nazanin" w:hint="eastAsia"/>
          <w:rtl/>
        </w:rPr>
        <w:t>عت</w:t>
      </w:r>
      <w:r w:rsidRPr="000313C4">
        <w:rPr>
          <w:rFonts w:cs="B Nazanin"/>
          <w:rtl/>
        </w:rPr>
        <w:t xml:space="preserve"> پشت</w:t>
      </w:r>
      <w:r w:rsidRPr="000313C4">
        <w:rPr>
          <w:rFonts w:cs="B Nazanin" w:hint="cs"/>
          <w:rtl/>
        </w:rPr>
        <w:t>ی</w:t>
      </w:r>
      <w:r w:rsidRPr="000313C4">
        <w:rPr>
          <w:rFonts w:cs="B Nazanin" w:hint="eastAsia"/>
          <w:rtl/>
        </w:rPr>
        <w:t>بان</w:t>
      </w:r>
      <w:r w:rsidRPr="000313C4">
        <w:rPr>
          <w:rFonts w:cs="B Nazanin" w:hint="cs"/>
          <w:rtl/>
        </w:rPr>
        <w:t>ی</w:t>
      </w:r>
      <w:r w:rsidRPr="000313C4">
        <w:rPr>
          <w:rFonts w:cs="B Nazanin"/>
          <w:rtl/>
        </w:rPr>
        <w:t xml:space="preserve"> م</w:t>
      </w:r>
      <w:r w:rsidRPr="000313C4">
        <w:rPr>
          <w:rFonts w:cs="B Nazanin" w:hint="cs"/>
          <w:rtl/>
        </w:rPr>
        <w:t>ی‌</w:t>
      </w:r>
      <w:r w:rsidRPr="000313C4">
        <w:rPr>
          <w:rFonts w:cs="B Nazanin" w:hint="eastAsia"/>
          <w:rtl/>
        </w:rPr>
        <w:t>کنند</w:t>
      </w:r>
      <w:r w:rsidRPr="000313C4">
        <w:rPr>
          <w:rFonts w:cs="B Nazanin"/>
          <w:rtl/>
        </w:rPr>
        <w:t>.</w:t>
      </w:r>
    </w:p>
    <w:p w14:paraId="7E968DEE" w14:textId="0AD9A02D" w:rsidR="006F74B6" w:rsidRPr="0019326D" w:rsidRDefault="006F74B6" w:rsidP="005A5DEB">
      <w:pPr>
        <w:spacing w:before="100" w:beforeAutospacing="1" w:after="100" w:afterAutospacing="1" w:line="240" w:lineRule="auto"/>
        <w:jc w:val="both"/>
        <w:rPr>
          <w:rFonts w:cs="B Nazanin"/>
        </w:rPr>
      </w:pPr>
      <w:r w:rsidRPr="00894FEF">
        <w:rPr>
          <w:rFonts w:cs="B Nazanin"/>
          <w:rtl/>
        </w:rPr>
        <w:t xml:space="preserve">تنوع طراحی‌های مطالعاتی، از مرورهای سیستماتیک تا مطالعات مردم‌نگاری، درک جامعی از اثربخشی </w:t>
      </w:r>
      <w:r w:rsidR="00D22033">
        <w:rPr>
          <w:rFonts w:cs="B Nazanin"/>
          <w:rtl/>
        </w:rPr>
        <w:t>طبیعت‌درمانی را فراهم کرده است.</w:t>
      </w:r>
      <w:r w:rsidR="00D22033">
        <w:rPr>
          <w:rFonts w:cs="B Nazanin" w:hint="cs"/>
          <w:rtl/>
        </w:rPr>
        <w:t xml:space="preserve"> </w:t>
      </w:r>
      <w:r w:rsidRPr="0019326D">
        <w:rPr>
          <w:rFonts w:cs="B Nazanin"/>
          <w:rtl/>
        </w:rPr>
        <w:t>به‌طور کلی، محیط‌های طبیعی می‌توانند تأثیر مثبتی بر سلامت و رفاه داشته باشند</w:t>
      </w:r>
      <w:r>
        <w:rPr>
          <w:rFonts w:cs="B Nazanin" w:hint="cs"/>
          <w:rtl/>
        </w:rPr>
        <w:t xml:space="preserve"> </w:t>
      </w:r>
      <w:r w:rsidRPr="00396342">
        <w:rPr>
          <w:rFonts w:cs="B Nazanin"/>
          <w:rtl/>
        </w:rPr>
        <w:fldChar w:fldCharType="begin"/>
      </w:r>
      <w:r w:rsidR="005A5DEB">
        <w:rPr>
          <w:rFonts w:cs="B Nazanin"/>
          <w:rtl/>
        </w:rPr>
        <w:instrText xml:space="preserve"> </w:instrText>
      </w:r>
      <w:r w:rsidR="005A5DEB">
        <w:rPr>
          <w:rFonts w:cs="B Nazanin"/>
        </w:rPr>
        <w:instrText>ADDIN EN.CITE &lt;EndNote&gt;&lt;Cite&gt;&lt;Author&gt;Barton&lt;/Author&gt;&lt;Year&gt;2010&lt;/Year&gt;&lt;RecNum&gt;2742&lt;/RecNum&gt;&lt;DisplayText&gt;(6)&lt;/DisplayText&gt;&lt;record&gt;&lt;rec-number&gt;2742&lt;/rec-number&gt;&lt;foreign-keys&gt;&lt;key app="EN" db-id="ssfe5w9zw2d9fmervp7vf9tgz90dzr9pfd5v"&gt;2742&lt;/key&gt;&lt;/foreign-keys</w:instrText>
      </w:r>
      <w:r w:rsidR="005A5DEB">
        <w:rPr>
          <w:rFonts w:cs="B Nazanin"/>
          <w:rtl/>
        </w:rPr>
        <w:instrText>&gt;&lt;</w:instrText>
      </w:r>
      <w:r w:rsidR="005A5DEB">
        <w:rPr>
          <w:rFonts w:cs="B Nazanin"/>
        </w:rPr>
        <w:instrText>ref-type name="Journal Article"&gt;17&lt;/ref-type&gt;&lt;contributors&gt;&lt;authors&gt;&lt;author&gt;Barton, J.&lt;/author&gt;&lt;author&gt;Pretty, J.&lt;/author&gt;&lt;/authors&gt;&lt;/contributors&gt;&lt;auth-address&gt;Interdisciplinary Centre for Environment and Society, Department of Biological Sciences, University of Essex, Colchester CO4 3SQ, U.K.&lt;/auth-address&gt;&lt;titles&gt;&lt;title&gt;What is the best dose of nature and green exercise for improving mental health? A multi-study analysis&lt;/title&gt;&lt;secondary-title&gt;Environ Sci Technol&lt;/secondary-title&gt;&lt;alt-title&gt;Environmental science &amp;amp; technology&lt;/alt-title&gt;&lt;/titles&gt;&lt;periodical&gt;&lt;full-title&gt;Environ Sci Technol&lt;/full-title&gt;&lt;abbr-1&gt;Environmental science &amp;amp; technology&lt;/abbr-1&gt;&lt;/periodical&gt;&lt;alt-periodical&gt;&lt;full-title&gt;Environ Sci Technol&lt;/full-title&gt;&lt;abbr-1&gt;Environmental science &amp;amp; technology&lt;/abbr-1&gt;&lt;/alt-periodical&gt;&lt;pages&gt;3947-55&lt;/pages&gt;&lt;volume&gt;44&lt;/volume&gt;&lt;number&gt;10&lt;/number&gt;&lt;edition&gt;2010/03/27&lt;/edition&gt;&lt;keywords&gt;&lt;keyword&gt;*Conservation of Natural Resources&lt;/keyword&gt;&lt;keyword&gt;*Exercise&lt;/keyword&gt;&lt;keyword&gt;Female&lt;/keyword&gt;&lt;keyword&gt;Humans&lt;/keyword&gt;&lt;keyword&gt;Male&lt;/keyword&gt;&lt;keyword&gt;*Mental Health&lt;/keyword&gt;&lt;/keywords&gt;&lt;dates&gt;&lt;year&gt;2010&lt;/year&gt;&lt;pub-dates&gt;&lt;date&gt;May 15&lt;/date&gt;&lt;/pub-dates&gt;&lt;/dates&gt;&lt;isbn&gt;0013-936X (Print)&amp;#xD;0013-936x&lt;/isbn&gt;&lt;accession-num&gt;20337470&lt;/accession-num&gt;&lt;urls&gt;&lt;/urls&gt;&lt;electronic-resource-num&gt;10.1021/es903183r&lt;/electronic-resource-num&gt;&lt;remote-database-provider&gt;Nlm&lt;/remote-database-provider&gt;&lt;language&gt;eng&lt;/language&gt;&lt;/record&gt;&lt;/Cite&gt;&lt;/EndNote</w:instrText>
      </w:r>
      <w:r w:rsidR="005A5DEB">
        <w:rPr>
          <w:rFonts w:cs="B Nazanin"/>
          <w:rtl/>
        </w:rPr>
        <w:instrText>&gt;</w:instrText>
      </w:r>
      <w:r w:rsidRPr="00396342">
        <w:rPr>
          <w:rFonts w:cs="B Nazanin"/>
          <w:rtl/>
        </w:rPr>
        <w:fldChar w:fldCharType="separate"/>
      </w:r>
      <w:r w:rsidR="005A5DEB">
        <w:rPr>
          <w:rFonts w:cs="B Nazanin"/>
          <w:noProof/>
          <w:rtl/>
        </w:rPr>
        <w:t>(</w:t>
      </w:r>
      <w:hyperlink w:anchor="_ENREF_6" w:tooltip="Barton, 2010 #2742" w:history="1">
        <w:r w:rsidR="005A5DEB">
          <w:rPr>
            <w:rFonts w:cs="B Nazanin"/>
            <w:noProof/>
            <w:rtl/>
          </w:rPr>
          <w:t>6</w:t>
        </w:r>
      </w:hyperlink>
      <w:r w:rsidR="005A5DEB">
        <w:rPr>
          <w:rFonts w:cs="B Nazanin"/>
          <w:noProof/>
          <w:rtl/>
        </w:rPr>
        <w:t>)</w:t>
      </w:r>
      <w:r w:rsidRPr="00396342">
        <w:rPr>
          <w:rFonts w:cs="B Nazanin"/>
          <w:rtl/>
        </w:rPr>
        <w:fldChar w:fldCharType="end"/>
      </w:r>
      <w:r w:rsidRPr="0019326D">
        <w:rPr>
          <w:rFonts w:cs="B Nazanin"/>
          <w:rtl/>
        </w:rPr>
        <w:t>. حضور در طبیعت می‌تواند به‌طور کلی برای سلامتی مفید باشد و همه حواس را تحریک کند</w:t>
      </w:r>
      <w:r>
        <w:rPr>
          <w:rFonts w:cs="B Nazanin" w:hint="cs"/>
          <w:rtl/>
        </w:rPr>
        <w:t xml:space="preserve"> </w:t>
      </w:r>
      <w:r w:rsidRPr="00396342">
        <w:rPr>
          <w:rFonts w:cs="B Nazanin"/>
          <w:rtl/>
        </w:rPr>
        <w:fldChar w:fldCharType="begin"/>
      </w:r>
      <w:r w:rsidR="005A5DEB">
        <w:rPr>
          <w:rFonts w:cs="B Nazanin"/>
          <w:rtl/>
        </w:rPr>
        <w:instrText xml:space="preserve"> </w:instrText>
      </w:r>
      <w:r w:rsidR="005A5DEB">
        <w:rPr>
          <w:rFonts w:cs="B Nazanin"/>
        </w:rPr>
        <w:instrText>ADDIN EN.CITE &lt;EndNote&gt;&lt;Cite&gt;&lt;Author&gt;Joschko&lt;/Author&gt;&lt;Year&gt;2023&lt;/Year&gt;&lt;RecNum&gt;2743&lt;/RecNum&gt;&lt;DisplayText&gt;(7)&lt;/DisplayText&gt;&lt;record&gt;&lt;rec-number&gt;2743&lt;/rec-number&gt;&lt;foreign-keys&gt;&lt;key app="EN" db-id="ssfe5w9zw2d9fmervp7vf9tgz90dzr9pfd5v"&gt;2743&lt;/key&gt;&lt;/foreign-keys&gt;&lt;ref-type name="Journal Article"&gt;17&lt;/ref-type&gt;&lt;contributors&gt;&lt;authors&gt;&lt;author&gt;Joschko, L.&lt;/author&gt;&lt;author&gt;Pálsdóttir, A. M.&lt;/author&gt;&lt;/authors&gt;&lt;/contributors&gt;&lt;auth-address&gt;Department of People and Society, The Swedish University of Agricultural Sciences</w:instrText>
      </w:r>
      <w:r w:rsidR="005A5DEB">
        <w:rPr>
          <w:rFonts w:cs="B Nazanin"/>
          <w:rtl/>
        </w:rPr>
        <w:instrText xml:space="preserve">, 234 22 </w:instrText>
      </w:r>
      <w:r w:rsidR="005A5DEB">
        <w:rPr>
          <w:rFonts w:cs="B Nazanin"/>
        </w:rPr>
        <w:instrText>Lomma, Sweden.&lt;/auth-address&gt;&lt;titles&gt;&lt;title&gt;Nature-Based Therapy in Individuals with Mental Health Disorders, with a Focus on Mental Well-Being and Connectedness to Nature-A Pilot Study&lt;/title&gt;&lt;/titles&gt;&lt;volume&gt;20&lt;/volume&gt;&lt;number&gt;3&lt;/number&gt;&lt;dates&gt;&lt;year&gt;2023&lt;/year&gt;&lt;pub-dates&gt;&lt;date&gt;Jan 25&lt;/date&gt;&lt;/pub-dates&gt;&lt;/dates&gt;&lt;isbn&gt;1661-7827 (Print)&amp;#xD;1660-4601&lt;/isbn&gt;&lt;accession-num&gt;36767534&lt;/accession-num&gt;&lt;urls&gt;&lt;/urls&gt;&lt;electronic-resource-num&gt;10.3390/ijerph20032167&lt;/electronic-resource-num&gt;&lt;remote-database-provider&gt;Nlm&lt;/remote-database-provider&gt;&lt;/record&gt;&lt;/Cite&gt;&lt;/EndNote</w:instrText>
      </w:r>
      <w:r w:rsidR="005A5DEB">
        <w:rPr>
          <w:rFonts w:cs="B Nazanin"/>
          <w:rtl/>
        </w:rPr>
        <w:instrText>&gt;</w:instrText>
      </w:r>
      <w:r w:rsidRPr="00396342">
        <w:rPr>
          <w:rFonts w:cs="B Nazanin"/>
          <w:rtl/>
        </w:rPr>
        <w:fldChar w:fldCharType="separate"/>
      </w:r>
      <w:r w:rsidR="005A5DEB">
        <w:rPr>
          <w:rFonts w:cs="B Nazanin"/>
          <w:noProof/>
          <w:rtl/>
        </w:rPr>
        <w:t>(</w:t>
      </w:r>
      <w:hyperlink w:anchor="_ENREF_7" w:tooltip="Joschko, 2023 #2743" w:history="1">
        <w:r w:rsidR="005A5DEB">
          <w:rPr>
            <w:rFonts w:cs="B Nazanin"/>
            <w:noProof/>
            <w:rtl/>
          </w:rPr>
          <w:t>7</w:t>
        </w:r>
      </w:hyperlink>
      <w:r w:rsidR="005A5DEB">
        <w:rPr>
          <w:rFonts w:cs="B Nazanin"/>
          <w:noProof/>
          <w:rtl/>
        </w:rPr>
        <w:t>)</w:t>
      </w:r>
      <w:r w:rsidRPr="00396342">
        <w:rPr>
          <w:rFonts w:cs="B Nazanin"/>
          <w:rtl/>
        </w:rPr>
        <w:fldChar w:fldCharType="end"/>
      </w:r>
      <w:r w:rsidRPr="0019326D">
        <w:rPr>
          <w:rFonts w:cs="B Nazanin"/>
          <w:rtl/>
        </w:rPr>
        <w:t xml:space="preserve">، حس آزادی را افزایش دهد </w:t>
      </w:r>
      <w:r w:rsidRPr="00396342">
        <w:rPr>
          <w:rFonts w:cs="B Nazanin"/>
          <w:rtl/>
        </w:rPr>
        <w:fldChar w:fldCharType="begin"/>
      </w:r>
      <w:r w:rsidR="005A5DEB">
        <w:rPr>
          <w:rFonts w:cs="B Nazanin"/>
          <w:rtl/>
        </w:rPr>
        <w:instrText xml:space="preserve"> </w:instrText>
      </w:r>
      <w:r w:rsidR="005A5DEB">
        <w:rPr>
          <w:rFonts w:cs="B Nazanin"/>
        </w:rPr>
        <w:instrText>ADDIN EN.CITE &lt;EndNote&gt;&lt;Cite&gt;&lt;Author&gt;Joschko&lt;/Author&gt;&lt;Year&gt;2023&lt;/Year&gt;&lt;RecNum&gt;2747&lt;/RecNum&gt;&lt;DisplayText&gt;(7)&lt;/DisplayText&gt;&lt;record&gt;&lt;rec-number&gt;2747&lt;/rec-number&gt;&lt;foreign-keys&gt;&lt;key app="EN" db-id="ssfe5w9zw2d9fmervp7vf9tgz90dzr9pfd5v"&gt;2747&lt;/key&gt;&lt;/foreign-keys&gt;&lt;ref-type name="Journal Article"&gt;17&lt;/ref-type&gt;&lt;contributors&gt;&lt;authors&gt;&lt;author&gt;Joschko, L.&lt;/author&gt;&lt;author&gt;Pálsdóttir, A. M.&lt;/author&gt;&lt;/authors&gt;&lt;/contributors&gt;&lt;auth-address&gt;Department of People and Society, The Swedish University of Agricultural Sciences</w:instrText>
      </w:r>
      <w:r w:rsidR="005A5DEB">
        <w:rPr>
          <w:rFonts w:cs="B Nazanin"/>
          <w:rtl/>
        </w:rPr>
        <w:instrText xml:space="preserve">, 234 22 </w:instrText>
      </w:r>
      <w:r w:rsidR="005A5DEB">
        <w:rPr>
          <w:rFonts w:cs="B Nazanin"/>
        </w:rPr>
        <w:instrText>Lomma, Sweden.&lt;/auth-address&gt;&lt;titles&gt;&lt;title&gt;Nature-Based Therapy in Individuals with Mental Health Disorders, with a Focus on Mental Well-Being and Connectedness to Nature-A Pilot Study&lt;/title&gt;&lt;/titles&gt;&lt;volume&gt;20&lt;/volume&gt;&lt;number&gt;3&lt;/number&gt;&lt;dates&gt;&lt;year&gt;2023&lt;/year&gt;&lt;pub-dates&gt;&lt;date&gt;Jan 25&lt;/date&gt;&lt;/pub-dates&gt;&lt;/dates&gt;&lt;isbn&gt;1661-7827 (Print)&amp;#xD;1660-4601&lt;/isbn&gt;&lt;accession-num&gt;36767534&lt;/accession-num&gt;&lt;urls&gt;&lt;/urls&gt;&lt;electronic-resource-num&gt;10.3390/ijerph20032167&lt;/electronic-resource-num&gt;&lt;remote-database-provider&gt;Nlm&lt;/remote-database-provider&gt;&lt;/record&gt;&lt;/Cite&gt;&lt;/EndNote</w:instrText>
      </w:r>
      <w:r w:rsidR="005A5DEB">
        <w:rPr>
          <w:rFonts w:cs="B Nazanin"/>
          <w:rtl/>
        </w:rPr>
        <w:instrText>&gt;</w:instrText>
      </w:r>
      <w:r w:rsidRPr="00396342">
        <w:rPr>
          <w:rFonts w:cs="B Nazanin"/>
          <w:rtl/>
        </w:rPr>
        <w:fldChar w:fldCharType="separate"/>
      </w:r>
      <w:r w:rsidR="005A5DEB">
        <w:rPr>
          <w:rFonts w:cs="B Nazanin"/>
          <w:noProof/>
          <w:rtl/>
        </w:rPr>
        <w:t>(</w:t>
      </w:r>
      <w:hyperlink w:anchor="_ENREF_7" w:tooltip="Joschko, 2023 #2743" w:history="1">
        <w:r w:rsidR="005A5DEB">
          <w:rPr>
            <w:rFonts w:cs="B Nazanin"/>
            <w:noProof/>
            <w:rtl/>
          </w:rPr>
          <w:t>7</w:t>
        </w:r>
      </w:hyperlink>
      <w:r w:rsidR="005A5DEB">
        <w:rPr>
          <w:rFonts w:cs="B Nazanin"/>
          <w:noProof/>
          <w:rtl/>
        </w:rPr>
        <w:t>)</w:t>
      </w:r>
      <w:r w:rsidRPr="00396342">
        <w:rPr>
          <w:rFonts w:cs="B Nazanin"/>
          <w:rtl/>
        </w:rPr>
        <w:fldChar w:fldCharType="end"/>
      </w:r>
      <w:r>
        <w:rPr>
          <w:rFonts w:cs="B Nazanin" w:hint="cs"/>
          <w:rtl/>
        </w:rPr>
        <w:t xml:space="preserve"> </w:t>
      </w:r>
      <w:r w:rsidRPr="0019326D">
        <w:rPr>
          <w:rFonts w:cs="B Nazanin"/>
          <w:rtl/>
        </w:rPr>
        <w:t>و تأثیر مثبتی بر سیستم ایمنی بگذارد</w:t>
      </w:r>
      <w:r>
        <w:rPr>
          <w:rFonts w:cs="B Nazanin" w:hint="cs"/>
          <w:rtl/>
        </w:rPr>
        <w:t xml:space="preserve"> </w:t>
      </w:r>
      <w:r w:rsidRPr="00396342">
        <w:rPr>
          <w:rFonts w:cs="B Nazanin"/>
          <w:rtl/>
        </w:rPr>
        <w:fldChar w:fldCharType="begin"/>
      </w:r>
      <w:r w:rsidR="005A5DEB">
        <w:rPr>
          <w:rFonts w:cs="B Nazanin"/>
          <w:rtl/>
        </w:rPr>
        <w:instrText xml:space="preserve"> </w:instrText>
      </w:r>
      <w:r w:rsidR="005A5DEB">
        <w:rPr>
          <w:rFonts w:cs="B Nazanin"/>
        </w:rPr>
        <w:instrText>ADDIN EN.CITE &lt;EndNote&gt;&lt;Cite&gt;&lt;RecNum&gt;2754&lt;/RecNum&gt;&lt;DisplayText&gt;(8)&lt;/DisplayText&gt;&lt;record&gt;&lt;rec-number&gt;2754&lt;/rec-number&gt;&lt;foreign-keys&gt;&lt;key app="EN" db-id="ssfe5w9zw2d9fmervp7vf9tgz90dzr9pfd5v"&gt;2754&lt;/key&gt;&lt;/foreign-keys&gt;&lt;ref-type name="Journal Article"&gt;17&lt;/ref-type&gt;&lt;contributors&gt;&lt;/contributors&gt;&lt;auth-address&gt;Institute of Social Medicine, Epidemiology and Health Economics, Charité-Universitätsmedizin Berlin, Charitéplatz 1, 10117 Berlin, Germany.&lt;/auth-address&gt;&lt;titles&gt;&lt;secondary-title&gt;Int J Environ Res Public Health&lt;/secondary-title&gt;&lt;alt-title&gt;International journal of environmental research and public health&lt;/alt-title&gt;&lt;/titles&gt;&lt;alt-periodical&gt;&lt;full-title&gt;International journal of environmental research and public health&lt;/full-title&gt;&lt;/alt-periodical&gt;&lt;edition&gt;202</w:instrText>
      </w:r>
      <w:r w:rsidR="005A5DEB">
        <w:rPr>
          <w:rFonts w:cs="B Nazanin"/>
          <w:rtl/>
        </w:rPr>
        <w:instrText>3/02/12&lt;/</w:instrText>
      </w:r>
      <w:r w:rsidR="005A5DEB">
        <w:rPr>
          <w:rFonts w:cs="B Nazanin"/>
        </w:rPr>
        <w:instrText>edition&gt;&lt;keywords&gt;&lt;keyword&gt;Humans&lt;/keyword&gt;&lt;keyword&gt;Mental Health&lt;/keyword&gt;&lt;keyword&gt;Pilot Projects&lt;/keyword&gt;&lt;keyword&gt;*Covid-19&lt;/keyword&gt;&lt;keyword&gt;Communicable Disease Control&lt;/keyword&gt;&lt;keyword&gt;*Mental Disorders/therapy&lt;/keyword&gt;&lt;/keywords&gt;&lt;dates</w:instrText>
      </w:r>
      <w:r w:rsidR="005A5DEB">
        <w:rPr>
          <w:rFonts w:cs="B Nazanin"/>
          <w:rtl/>
        </w:rPr>
        <w:instrText>&gt;&lt;/</w:instrText>
      </w:r>
      <w:r w:rsidR="005A5DEB">
        <w:rPr>
          <w:rFonts w:cs="B Nazanin"/>
        </w:rPr>
        <w:instrText>dates&gt;&lt;urls&gt;&lt;/urls&gt;&lt;custom2&gt;Pmc9914984&lt;/custom2&gt;&lt;electronic-resource-num&gt;10.3390/ijerph20032167&lt;/electronic-resource-num&gt;&lt;language&gt;eng&lt;/language&gt;&lt;/record&gt;&lt;/Cite&gt;&lt;/EndNote</w:instrText>
      </w:r>
      <w:r w:rsidR="005A5DEB">
        <w:rPr>
          <w:rFonts w:cs="B Nazanin"/>
          <w:rtl/>
        </w:rPr>
        <w:instrText>&gt;</w:instrText>
      </w:r>
      <w:r w:rsidRPr="00396342">
        <w:rPr>
          <w:rFonts w:cs="B Nazanin"/>
          <w:rtl/>
        </w:rPr>
        <w:fldChar w:fldCharType="separate"/>
      </w:r>
      <w:r w:rsidR="005A5DEB">
        <w:rPr>
          <w:rFonts w:cs="B Nazanin"/>
          <w:noProof/>
          <w:rtl/>
        </w:rPr>
        <w:t>(</w:t>
      </w:r>
      <w:hyperlink w:anchor="_ENREF_8" w:tooltip=",  #2754" w:history="1">
        <w:r w:rsidR="005A5DEB">
          <w:rPr>
            <w:rFonts w:cs="B Nazanin"/>
            <w:noProof/>
            <w:rtl/>
          </w:rPr>
          <w:t>8</w:t>
        </w:r>
      </w:hyperlink>
      <w:r w:rsidR="005A5DEB">
        <w:rPr>
          <w:rFonts w:cs="B Nazanin"/>
          <w:noProof/>
          <w:rtl/>
        </w:rPr>
        <w:t>)</w:t>
      </w:r>
      <w:r w:rsidRPr="00396342">
        <w:rPr>
          <w:rFonts w:cs="B Nazanin"/>
          <w:rtl/>
        </w:rPr>
        <w:fldChar w:fldCharType="end"/>
      </w:r>
      <w:r w:rsidRPr="0019326D">
        <w:rPr>
          <w:rFonts w:cs="B Nazanin"/>
          <w:rtl/>
        </w:rPr>
        <w:t xml:space="preserve">. علاوه بر این، نور و هوا می‌توانند بازتاب و خودتنظیمی را برای بیماران مبتلا به افسردگی تقویت کنند. همچنین، ارتباط نزدیک با فصول و تغییرات آن‌ها می‌تواند به‌عنوان آینه‌ای برای خود عمل کند و به ترویج پذیرش خود و دوست‌داشتن خود کمک کند. به‌طور خاص، درمان مبتنی بر طبیعت </w:t>
      </w:r>
      <w:r w:rsidRPr="0019326D">
        <w:rPr>
          <w:rFonts w:cs="B Nazanin"/>
          <w:rtl/>
        </w:rPr>
        <w:lastRenderedPageBreak/>
        <w:t>(شامل توانبخشی مبتنی بر طبیعت و باغ‌درمانی) تأثیرات مثبتی بر افراد مبتلا به اختلالات روانی داشته است. تحقیقات نشان داده‌اند که این نوع درمان می‌تواند عزت‌نفس بیماران را بهبود ببخشد، افسردگی را کاهش دهد، انگیزه و تعامل اجتماعی را افزایش دهد، مصرف خدمات درمانی را کاهش دهد و بهبود رفاه روانی، درگیری در فعالیت‌ها و حس معناداری را به ارمغان آورد</w:t>
      </w:r>
      <w:r>
        <w:rPr>
          <w:rFonts w:cs="B Nazanin" w:hint="cs"/>
          <w:rtl/>
        </w:rPr>
        <w:t xml:space="preserve"> </w:t>
      </w:r>
      <w:r w:rsidRPr="00396342">
        <w:rPr>
          <w:rFonts w:cs="B Nazanin"/>
          <w:rtl/>
        </w:rPr>
        <w:fldChar w:fldCharType="begin"/>
      </w:r>
      <w:r w:rsidR="005A5DEB">
        <w:rPr>
          <w:rFonts w:cs="B Nazanin"/>
          <w:rtl/>
        </w:rPr>
        <w:instrText xml:space="preserve"> </w:instrText>
      </w:r>
      <w:r w:rsidR="005A5DEB">
        <w:rPr>
          <w:rFonts w:cs="B Nazanin"/>
        </w:rPr>
        <w:instrText>ADDIN EN.CITE &lt;EndNote&gt;&lt;Cite&gt;&lt;Author&gt;Joschko&lt;/Author&gt;&lt;Year&gt;2023&lt;/Year&gt;&lt;RecNum&gt;2759&lt;/RecNum&gt;&lt;DisplayText&gt;(7)&lt;/DisplayText&gt;&lt;record&gt;&lt;rec-number&gt;2759&lt;/rec-number&gt;&lt;foreign-keys&gt;&lt;key app="EN" db-id="ssfe5w9zw2d9fmervp7vf9tgz90dzr9pfd5v"&gt;2759&lt;/key&gt;&lt;/foreign-keys&gt;&lt;ref-type name="Journal Article"&gt;17&lt;/ref-type&gt;&lt;contributors&gt;&lt;authors&gt;&lt;author&gt;Joschko, L.&lt;/author&gt;&lt;author&gt;Pálsdóttir, A. M.&lt;/author&gt;&lt;/authors&gt;&lt;/contributors&gt;&lt;auth-address&gt;Department of People and Society, The Swedish University of Agricultural Sciences</w:instrText>
      </w:r>
      <w:r w:rsidR="005A5DEB">
        <w:rPr>
          <w:rFonts w:cs="B Nazanin"/>
          <w:rtl/>
        </w:rPr>
        <w:instrText xml:space="preserve">, 234 22 </w:instrText>
      </w:r>
      <w:r w:rsidR="005A5DEB">
        <w:rPr>
          <w:rFonts w:cs="B Nazanin"/>
        </w:rPr>
        <w:instrText>Lomma, Sweden.&lt;/auth-address&gt;&lt;titles&gt;&lt;title&gt;Nature-Based Therapy in Individuals with Mental Health Disorders, with a Focus on Mental Well-Being and Connectedness to Nature-A Pilot Study&lt;/title&gt;&lt;/titles&gt;&lt;volume&gt;20&lt;/volume&gt;&lt;number&gt;3&lt;/number&gt;&lt;dates&gt;&lt;year&gt;2023&lt;/year&gt;&lt;pub-dates&gt;&lt;date&gt;Jan 25&lt;/date&gt;&lt;/pub-dates&gt;&lt;/dates&gt;&lt;isbn&gt;1661-7827 (Print)&amp;#xD;1660-4601&lt;/isbn&gt;&lt;accession-num&gt;36767534&lt;/accession-num&gt;&lt;urls&gt;&lt;/urls&gt;&lt;electronic-resource-num&gt;10.3390/ijerph20032167&lt;/electronic-resource-num&gt;&lt;remote-database-provider&gt;Nlm&lt;/remote-database-provider&gt;&lt;/record&gt;&lt;/Cite&gt;&lt;/EndNote</w:instrText>
      </w:r>
      <w:r w:rsidR="005A5DEB">
        <w:rPr>
          <w:rFonts w:cs="B Nazanin"/>
          <w:rtl/>
        </w:rPr>
        <w:instrText>&gt;</w:instrText>
      </w:r>
      <w:r w:rsidRPr="00396342">
        <w:rPr>
          <w:rFonts w:cs="B Nazanin"/>
          <w:rtl/>
        </w:rPr>
        <w:fldChar w:fldCharType="separate"/>
      </w:r>
      <w:r w:rsidR="005A5DEB">
        <w:rPr>
          <w:rFonts w:cs="B Nazanin"/>
          <w:noProof/>
          <w:rtl/>
        </w:rPr>
        <w:t>(</w:t>
      </w:r>
      <w:hyperlink w:anchor="_ENREF_7" w:tooltip="Joschko, 2023 #2743" w:history="1">
        <w:r w:rsidR="005A5DEB">
          <w:rPr>
            <w:rFonts w:cs="B Nazanin"/>
            <w:noProof/>
            <w:rtl/>
          </w:rPr>
          <w:t>7</w:t>
        </w:r>
      </w:hyperlink>
      <w:r w:rsidR="005A5DEB">
        <w:rPr>
          <w:rFonts w:cs="B Nazanin"/>
          <w:noProof/>
          <w:rtl/>
        </w:rPr>
        <w:t>)</w:t>
      </w:r>
      <w:r w:rsidRPr="00396342">
        <w:rPr>
          <w:rFonts w:cs="B Nazanin"/>
          <w:rtl/>
        </w:rPr>
        <w:fldChar w:fldCharType="end"/>
      </w:r>
      <w:r w:rsidRPr="0019326D">
        <w:rPr>
          <w:rFonts w:cs="B Nazanin"/>
        </w:rPr>
        <w:t>.</w:t>
      </w:r>
    </w:p>
    <w:p w14:paraId="7F2AB437" w14:textId="0F7AD8CF" w:rsidR="00894FEF" w:rsidRPr="00894FEF" w:rsidRDefault="006F74B6" w:rsidP="005A5DEB">
      <w:pPr>
        <w:spacing w:before="100" w:beforeAutospacing="1" w:after="100" w:afterAutospacing="1" w:line="240" w:lineRule="auto"/>
        <w:jc w:val="both"/>
        <w:rPr>
          <w:rFonts w:cs="B Nazanin"/>
        </w:rPr>
      </w:pPr>
      <w:r w:rsidRPr="0019326D">
        <w:rPr>
          <w:rFonts w:cs="B Nazanin"/>
          <w:rtl/>
        </w:rPr>
        <w:t>فرایند کلی بهبودی در درمان مبتنی بر طبیعت ممکن است تحت تأثیر میزان ارتباط فرد با طبیعت باشد. این ارتباط به میزان احساسی و باورهای شناختی فرد درباره احساس تعلق به طبیعت اشاره دارد. تحقیقات نشان می‌دهد که ارتباط با طبیعت می‌تواند پیش‌بینی‌کننده مهمی برای بهزیستی ذهنی باشد. همچنین مشخص شده که حضور در محیط‌های طبیعی این حس را بهبود می‌بخشد. برخی مطالعات نشان داده‌اند که بهزیستی روانی با ارتباط با طبیعت به‌طور قابل‌توجهی همبستگی دارد و این ارتباط به افزایش شادی، رفاه، سلامت جسمی و روانی و رضایت از زندگی کمک می‌کند</w:t>
      </w:r>
      <w:r>
        <w:rPr>
          <w:rFonts w:cs="B Nazanin" w:hint="cs"/>
          <w:rtl/>
        </w:rPr>
        <w:t xml:space="preserve"> </w:t>
      </w:r>
      <w:r w:rsidRPr="00396342">
        <w:rPr>
          <w:rFonts w:cs="B Nazanin"/>
          <w:rtl/>
        </w:rPr>
        <w:fldChar w:fldCharType="begin"/>
      </w:r>
      <w:r w:rsidR="005A5DEB">
        <w:rPr>
          <w:rFonts w:cs="B Nazanin"/>
          <w:rtl/>
        </w:rPr>
        <w:instrText xml:space="preserve"> </w:instrText>
      </w:r>
      <w:r w:rsidR="005A5DEB">
        <w:rPr>
          <w:rFonts w:cs="B Nazanin"/>
        </w:rPr>
        <w:instrText>ADDIN EN.CITE &lt;EndNote&gt;&lt;Cite&gt;&lt;Author&gt;Joschko&lt;/Author&gt;&lt;Year&gt;2023&lt;/Year&gt;&lt;RecNum&gt;2759&lt;/RecNum&gt;&lt;DisplayText&gt;(7)&lt;/DisplayText&gt;&lt;record&gt;&lt;rec-number&gt;2759&lt;/rec-number&gt;&lt;foreign-keys&gt;&lt;key app="EN" db-id="ssfe5w9zw2d9fmervp7vf9tgz90dzr9pfd5v"&gt;2759&lt;/key&gt;&lt;/foreign-keys&gt;&lt;ref-type name="Journal Article"&gt;17&lt;/ref-type&gt;&lt;contributors&gt;&lt;authors&gt;&lt;author&gt;Joschko, L.&lt;/author&gt;&lt;author&gt;Pálsdóttir, A. M.&lt;/author&gt;&lt;/authors&gt;&lt;/contributors&gt;&lt;auth-address&gt;Department of People and Society, The Swedish University of Agricultural Sciences</w:instrText>
      </w:r>
      <w:r w:rsidR="005A5DEB">
        <w:rPr>
          <w:rFonts w:cs="B Nazanin"/>
          <w:rtl/>
        </w:rPr>
        <w:instrText xml:space="preserve">, 234 22 </w:instrText>
      </w:r>
      <w:r w:rsidR="005A5DEB">
        <w:rPr>
          <w:rFonts w:cs="B Nazanin"/>
        </w:rPr>
        <w:instrText>Lomma, Sweden.&lt;/auth-address&gt;&lt;titles&gt;&lt;title&gt;Nature-Based Therapy in Individuals with Mental Health Disorders, with a Focus on Mental Well-Being and Connectedness to Nature-A Pilot Study&lt;/title&gt;&lt;/titles&gt;&lt;volume&gt;20&lt;/volume&gt;&lt;number&gt;3&lt;/number&gt;&lt;dates&gt;&lt;year&gt;2023&lt;/year&gt;&lt;pub-dates&gt;&lt;date&gt;Jan 25&lt;/date&gt;&lt;/pub-dates&gt;&lt;/dates&gt;&lt;isbn&gt;1661-7827 (Print)&amp;#xD;1660-4601&lt;/isbn&gt;&lt;accession-num&gt;36767534&lt;/accession-num&gt;&lt;urls&gt;&lt;/urls&gt;&lt;electronic-resource-num&gt;10.3390/ijerph20032167&lt;/electronic-resource-num&gt;&lt;remote-database-provider&gt;Nlm&lt;/remote-database-provider&gt;&lt;/record&gt;&lt;/Cite&gt;&lt;/EndNote</w:instrText>
      </w:r>
      <w:r w:rsidR="005A5DEB">
        <w:rPr>
          <w:rFonts w:cs="B Nazanin"/>
          <w:rtl/>
        </w:rPr>
        <w:instrText>&gt;</w:instrText>
      </w:r>
      <w:r w:rsidRPr="00396342">
        <w:rPr>
          <w:rFonts w:cs="B Nazanin"/>
          <w:rtl/>
        </w:rPr>
        <w:fldChar w:fldCharType="separate"/>
      </w:r>
      <w:r w:rsidR="005A5DEB">
        <w:rPr>
          <w:rFonts w:cs="B Nazanin"/>
          <w:noProof/>
          <w:rtl/>
        </w:rPr>
        <w:t>(</w:t>
      </w:r>
      <w:hyperlink w:anchor="_ENREF_7" w:tooltip="Joschko, 2023 #2743" w:history="1">
        <w:r w:rsidR="005A5DEB">
          <w:rPr>
            <w:rFonts w:cs="B Nazanin"/>
            <w:noProof/>
            <w:rtl/>
          </w:rPr>
          <w:t>7</w:t>
        </w:r>
      </w:hyperlink>
      <w:r w:rsidR="005A5DEB">
        <w:rPr>
          <w:rFonts w:cs="B Nazanin"/>
          <w:noProof/>
          <w:rtl/>
        </w:rPr>
        <w:t>)</w:t>
      </w:r>
      <w:r w:rsidRPr="00396342">
        <w:rPr>
          <w:rFonts w:cs="B Nazanin"/>
          <w:rtl/>
        </w:rPr>
        <w:fldChar w:fldCharType="end"/>
      </w:r>
      <w:r w:rsidRPr="00396342">
        <w:rPr>
          <w:rFonts w:cs="B Nazanin"/>
        </w:rPr>
        <w:t>.</w:t>
      </w:r>
      <w:r>
        <w:rPr>
          <w:rFonts w:cs="B Nazanin" w:hint="cs"/>
          <w:rtl/>
        </w:rPr>
        <w:t xml:space="preserve"> </w:t>
      </w:r>
      <w:r w:rsidR="00894FEF" w:rsidRPr="00894FEF">
        <w:rPr>
          <w:rFonts w:cs="B Nazanin"/>
          <w:rtl/>
        </w:rPr>
        <w:t>با این وجود، هنوز کمبود آزمایش‌های کنترل‌شده تصادفی بزرگ و جدید که به‌طور خاص بر نتایج سلامت جسمانی تمرکز کنند، نشان‌دهنده شکاف‌هایی در شواهد موجود است</w:t>
      </w:r>
      <w:r w:rsidR="00894FEF" w:rsidRPr="00894FEF">
        <w:rPr>
          <w:rFonts w:cs="B Nazanin"/>
        </w:rPr>
        <w:t>.</w:t>
      </w:r>
    </w:p>
    <w:p w14:paraId="2260753C" w14:textId="2B41433F" w:rsidR="00396342" w:rsidRPr="00396342" w:rsidRDefault="00396342" w:rsidP="005253FC">
      <w:pPr>
        <w:jc w:val="both"/>
        <w:rPr>
          <w:rFonts w:cs="B Nazanin"/>
          <w:rtl/>
        </w:rPr>
      </w:pPr>
      <w:r w:rsidRPr="00396342">
        <w:rPr>
          <w:rFonts w:cs="B Nazanin"/>
          <w:rtl/>
        </w:rPr>
        <w:t>شواهد موجود نشان م</w:t>
      </w:r>
      <w:r w:rsidRPr="00396342">
        <w:rPr>
          <w:rFonts w:cs="B Nazanin" w:hint="cs"/>
          <w:rtl/>
        </w:rPr>
        <w:t>ی‌</w:t>
      </w:r>
      <w:r w:rsidRPr="00396342">
        <w:rPr>
          <w:rFonts w:cs="B Nazanin" w:hint="eastAsia"/>
          <w:rtl/>
        </w:rPr>
        <w:t>دهد</w:t>
      </w:r>
      <w:r w:rsidRPr="00396342">
        <w:rPr>
          <w:rFonts w:cs="B Nazanin"/>
          <w:rtl/>
        </w:rPr>
        <w:t xml:space="preserve"> که طب</w:t>
      </w:r>
      <w:r w:rsidRPr="00396342">
        <w:rPr>
          <w:rFonts w:cs="B Nazanin" w:hint="cs"/>
          <w:rtl/>
        </w:rPr>
        <w:t>ی</w:t>
      </w:r>
      <w:r w:rsidRPr="00396342">
        <w:rPr>
          <w:rFonts w:cs="B Nazanin" w:hint="eastAsia"/>
          <w:rtl/>
        </w:rPr>
        <w:t>عت‌درمان</w:t>
      </w:r>
      <w:r w:rsidRPr="00396342">
        <w:rPr>
          <w:rFonts w:cs="B Nazanin" w:hint="cs"/>
          <w:rtl/>
        </w:rPr>
        <w:t>ی</w:t>
      </w:r>
      <w:r w:rsidRPr="00396342">
        <w:rPr>
          <w:rFonts w:cs="B Nazanin"/>
          <w:rtl/>
        </w:rPr>
        <w:t xml:space="preserve"> </w:t>
      </w:r>
      <w:r w:rsidRPr="00396342">
        <w:rPr>
          <w:rFonts w:cs="B Nazanin" w:hint="cs"/>
          <w:rtl/>
        </w:rPr>
        <w:t>ی</w:t>
      </w:r>
      <w:r w:rsidRPr="00396342">
        <w:rPr>
          <w:rFonts w:cs="B Nazanin" w:hint="eastAsia"/>
          <w:rtl/>
        </w:rPr>
        <w:t>ک</w:t>
      </w:r>
      <w:r w:rsidRPr="00396342">
        <w:rPr>
          <w:rFonts w:cs="B Nazanin"/>
          <w:rtl/>
        </w:rPr>
        <w:t xml:space="preserve"> روش ام</w:t>
      </w:r>
      <w:r w:rsidRPr="00396342">
        <w:rPr>
          <w:rFonts w:cs="B Nazanin" w:hint="cs"/>
          <w:rtl/>
        </w:rPr>
        <w:t>ی</w:t>
      </w:r>
      <w:r w:rsidRPr="00396342">
        <w:rPr>
          <w:rFonts w:cs="B Nazanin" w:hint="eastAsia"/>
          <w:rtl/>
        </w:rPr>
        <w:t>دوارکننده</w:t>
      </w:r>
      <w:r w:rsidRPr="00396342">
        <w:rPr>
          <w:rFonts w:cs="B Nazanin"/>
          <w:rtl/>
        </w:rPr>
        <w:t xml:space="preserve"> برا</w:t>
      </w:r>
      <w:r w:rsidRPr="00396342">
        <w:rPr>
          <w:rFonts w:cs="B Nazanin" w:hint="cs"/>
          <w:rtl/>
        </w:rPr>
        <w:t>ی</w:t>
      </w:r>
      <w:r w:rsidRPr="00396342">
        <w:rPr>
          <w:rFonts w:cs="B Nazanin"/>
          <w:rtl/>
        </w:rPr>
        <w:t xml:space="preserve"> بهبود سلامت روان است، به‌و</w:t>
      </w:r>
      <w:r w:rsidRPr="00396342">
        <w:rPr>
          <w:rFonts w:cs="B Nazanin" w:hint="cs"/>
          <w:rtl/>
        </w:rPr>
        <w:t>ی</w:t>
      </w:r>
      <w:r w:rsidRPr="00396342">
        <w:rPr>
          <w:rFonts w:cs="B Nazanin" w:hint="eastAsia"/>
          <w:rtl/>
        </w:rPr>
        <w:t>ژه</w:t>
      </w:r>
      <w:r w:rsidRPr="00396342">
        <w:rPr>
          <w:rFonts w:cs="B Nazanin"/>
          <w:rtl/>
        </w:rPr>
        <w:t xml:space="preserve"> در کاهش علائم افسردگ</w:t>
      </w:r>
      <w:r w:rsidRPr="00396342">
        <w:rPr>
          <w:rFonts w:cs="B Nazanin" w:hint="cs"/>
          <w:rtl/>
        </w:rPr>
        <w:t>ی</w:t>
      </w:r>
      <w:r w:rsidRPr="00396342">
        <w:rPr>
          <w:rFonts w:cs="B Nazanin"/>
          <w:rtl/>
        </w:rPr>
        <w:t xml:space="preserve"> و اضطراب. با وجود مزا</w:t>
      </w:r>
      <w:r w:rsidRPr="00396342">
        <w:rPr>
          <w:rFonts w:cs="B Nazanin" w:hint="cs"/>
          <w:rtl/>
        </w:rPr>
        <w:t>ی</w:t>
      </w:r>
      <w:r w:rsidRPr="00396342">
        <w:rPr>
          <w:rFonts w:cs="B Nazanin" w:hint="eastAsia"/>
          <w:rtl/>
        </w:rPr>
        <w:t>ا</w:t>
      </w:r>
      <w:r w:rsidRPr="00396342">
        <w:rPr>
          <w:rFonts w:cs="B Nazanin" w:hint="cs"/>
          <w:rtl/>
        </w:rPr>
        <w:t>ی</w:t>
      </w:r>
      <w:r w:rsidRPr="00396342">
        <w:rPr>
          <w:rFonts w:cs="B Nazanin"/>
          <w:rtl/>
        </w:rPr>
        <w:t xml:space="preserve"> ز</w:t>
      </w:r>
      <w:r w:rsidRPr="00396342">
        <w:rPr>
          <w:rFonts w:cs="B Nazanin" w:hint="cs"/>
          <w:rtl/>
        </w:rPr>
        <w:t>ی</w:t>
      </w:r>
      <w:r w:rsidRPr="00396342">
        <w:rPr>
          <w:rFonts w:cs="B Nazanin" w:hint="eastAsia"/>
          <w:rtl/>
        </w:rPr>
        <w:t>اد</w:t>
      </w:r>
      <w:r w:rsidRPr="00396342">
        <w:rPr>
          <w:rFonts w:cs="B Nazanin" w:hint="cs"/>
          <w:rtl/>
        </w:rPr>
        <w:t>ی</w:t>
      </w:r>
      <w:r w:rsidRPr="00396342">
        <w:rPr>
          <w:rFonts w:cs="B Nazanin"/>
          <w:rtl/>
        </w:rPr>
        <w:t xml:space="preserve"> که ا</w:t>
      </w:r>
      <w:r w:rsidRPr="00396342">
        <w:rPr>
          <w:rFonts w:cs="B Nazanin" w:hint="cs"/>
          <w:rtl/>
        </w:rPr>
        <w:t>ی</w:t>
      </w:r>
      <w:r w:rsidRPr="00396342">
        <w:rPr>
          <w:rFonts w:cs="B Nazanin" w:hint="eastAsia"/>
          <w:rtl/>
        </w:rPr>
        <w:t>ن</w:t>
      </w:r>
      <w:r w:rsidRPr="00396342">
        <w:rPr>
          <w:rFonts w:cs="B Nazanin"/>
          <w:rtl/>
        </w:rPr>
        <w:t xml:space="preserve"> نوع مداخلات برا</w:t>
      </w:r>
      <w:r w:rsidRPr="00396342">
        <w:rPr>
          <w:rFonts w:cs="B Nazanin" w:hint="cs"/>
          <w:rtl/>
        </w:rPr>
        <w:t>ی</w:t>
      </w:r>
      <w:r w:rsidRPr="00396342">
        <w:rPr>
          <w:rFonts w:cs="B Nazanin"/>
          <w:rtl/>
        </w:rPr>
        <w:t xml:space="preserve"> سلامت روان دارد، شواهد کمتر</w:t>
      </w:r>
      <w:r w:rsidRPr="00396342">
        <w:rPr>
          <w:rFonts w:cs="B Nazanin" w:hint="cs"/>
          <w:rtl/>
        </w:rPr>
        <w:t>ی</w:t>
      </w:r>
      <w:r w:rsidRPr="00396342">
        <w:rPr>
          <w:rFonts w:cs="B Nazanin"/>
          <w:rtl/>
        </w:rPr>
        <w:t xml:space="preserve"> درباره تأث</w:t>
      </w:r>
      <w:r w:rsidRPr="00396342">
        <w:rPr>
          <w:rFonts w:cs="B Nazanin" w:hint="cs"/>
          <w:rtl/>
        </w:rPr>
        <w:t>ی</w:t>
      </w:r>
      <w:r w:rsidRPr="00396342">
        <w:rPr>
          <w:rFonts w:cs="B Nazanin" w:hint="eastAsia"/>
          <w:rtl/>
        </w:rPr>
        <w:t>ر</w:t>
      </w:r>
      <w:r w:rsidRPr="00396342">
        <w:rPr>
          <w:rFonts w:cs="B Nazanin"/>
          <w:rtl/>
        </w:rPr>
        <w:t xml:space="preserve"> آن بر سلامت جسمان</w:t>
      </w:r>
      <w:r w:rsidRPr="00396342">
        <w:rPr>
          <w:rFonts w:cs="B Nazanin" w:hint="cs"/>
          <w:rtl/>
        </w:rPr>
        <w:t>ی</w:t>
      </w:r>
      <w:r w:rsidRPr="00396342">
        <w:rPr>
          <w:rFonts w:cs="B Nazanin"/>
          <w:rtl/>
        </w:rPr>
        <w:t xml:space="preserve"> در دسترس است. پژوهش‌ها</w:t>
      </w:r>
      <w:r w:rsidRPr="00396342">
        <w:rPr>
          <w:rFonts w:cs="B Nazanin" w:hint="cs"/>
          <w:rtl/>
        </w:rPr>
        <w:t>ی</w:t>
      </w:r>
      <w:r w:rsidRPr="00396342">
        <w:rPr>
          <w:rFonts w:cs="B Nazanin"/>
          <w:rtl/>
        </w:rPr>
        <w:t xml:space="preserve"> آ</w:t>
      </w:r>
      <w:r w:rsidRPr="00396342">
        <w:rPr>
          <w:rFonts w:cs="B Nazanin" w:hint="cs"/>
          <w:rtl/>
        </w:rPr>
        <w:t>ی</w:t>
      </w:r>
      <w:r w:rsidRPr="00396342">
        <w:rPr>
          <w:rFonts w:cs="B Nazanin" w:hint="eastAsia"/>
          <w:rtl/>
        </w:rPr>
        <w:t>نده</w:t>
      </w:r>
      <w:r w:rsidRPr="00396342">
        <w:rPr>
          <w:rFonts w:cs="B Nazanin"/>
          <w:rtl/>
        </w:rPr>
        <w:t xml:space="preserve"> با</w:t>
      </w:r>
      <w:r w:rsidRPr="00396342">
        <w:rPr>
          <w:rFonts w:cs="B Nazanin" w:hint="cs"/>
          <w:rtl/>
        </w:rPr>
        <w:t>ی</w:t>
      </w:r>
      <w:r w:rsidRPr="00396342">
        <w:rPr>
          <w:rFonts w:cs="B Nazanin" w:hint="eastAsia"/>
          <w:rtl/>
        </w:rPr>
        <w:t>د</w:t>
      </w:r>
      <w:r w:rsidRPr="00396342">
        <w:rPr>
          <w:rFonts w:cs="B Nazanin"/>
          <w:rtl/>
        </w:rPr>
        <w:t xml:space="preserve"> با انجام آزما</w:t>
      </w:r>
      <w:r w:rsidRPr="00396342">
        <w:rPr>
          <w:rFonts w:cs="B Nazanin" w:hint="cs"/>
          <w:rtl/>
        </w:rPr>
        <w:t>ی</w:t>
      </w:r>
      <w:r w:rsidRPr="00396342">
        <w:rPr>
          <w:rFonts w:cs="B Nazanin" w:hint="eastAsia"/>
          <w:rtl/>
        </w:rPr>
        <w:t>ش‌ها</w:t>
      </w:r>
      <w:r w:rsidRPr="00396342">
        <w:rPr>
          <w:rFonts w:cs="B Nazanin" w:hint="cs"/>
          <w:rtl/>
        </w:rPr>
        <w:t>ی</w:t>
      </w:r>
      <w:r w:rsidRPr="00396342">
        <w:rPr>
          <w:rFonts w:cs="B Nazanin"/>
          <w:rtl/>
        </w:rPr>
        <w:t xml:space="preserve"> کنترل‌شده تصادف</w:t>
      </w:r>
      <w:r w:rsidRPr="00396342">
        <w:rPr>
          <w:rFonts w:cs="B Nazanin" w:hint="cs"/>
          <w:rtl/>
        </w:rPr>
        <w:t>ی</w:t>
      </w:r>
      <w:r w:rsidRPr="00396342">
        <w:rPr>
          <w:rFonts w:cs="B Nazanin"/>
          <w:rtl/>
        </w:rPr>
        <w:t xml:space="preserve"> بزرگ و با روش‌ها</w:t>
      </w:r>
      <w:r w:rsidRPr="00396342">
        <w:rPr>
          <w:rFonts w:cs="B Nazanin" w:hint="cs"/>
          <w:rtl/>
        </w:rPr>
        <w:t>ی</w:t>
      </w:r>
      <w:r w:rsidRPr="00396342">
        <w:rPr>
          <w:rFonts w:cs="B Nazanin"/>
          <w:rtl/>
        </w:rPr>
        <w:t xml:space="preserve"> دق</w:t>
      </w:r>
      <w:r w:rsidRPr="00396342">
        <w:rPr>
          <w:rFonts w:cs="B Nazanin" w:hint="cs"/>
          <w:rtl/>
        </w:rPr>
        <w:t>ی</w:t>
      </w:r>
      <w:r w:rsidRPr="00396342">
        <w:rPr>
          <w:rFonts w:cs="B Nazanin" w:hint="eastAsia"/>
          <w:rtl/>
        </w:rPr>
        <w:t>ق،</w:t>
      </w:r>
      <w:r w:rsidRPr="00396342">
        <w:rPr>
          <w:rFonts w:cs="B Nazanin"/>
          <w:rtl/>
        </w:rPr>
        <w:t xml:space="preserve"> شکاف‌ها</w:t>
      </w:r>
      <w:r w:rsidRPr="00396342">
        <w:rPr>
          <w:rFonts w:cs="B Nazanin" w:hint="cs"/>
          <w:rtl/>
        </w:rPr>
        <w:t>ی</w:t>
      </w:r>
      <w:r w:rsidRPr="00396342">
        <w:rPr>
          <w:rFonts w:cs="B Nazanin"/>
          <w:rtl/>
        </w:rPr>
        <w:t xml:space="preserve"> موجود را پر کنند و به‌طور خاص فوا</w:t>
      </w:r>
      <w:r w:rsidRPr="00396342">
        <w:rPr>
          <w:rFonts w:cs="B Nazanin" w:hint="cs"/>
          <w:rtl/>
        </w:rPr>
        <w:t>ی</w:t>
      </w:r>
      <w:r w:rsidRPr="00396342">
        <w:rPr>
          <w:rFonts w:cs="B Nazanin" w:hint="eastAsia"/>
          <w:rtl/>
        </w:rPr>
        <w:t>د</w:t>
      </w:r>
      <w:r w:rsidRPr="00396342">
        <w:rPr>
          <w:rFonts w:cs="B Nazanin"/>
          <w:rtl/>
        </w:rPr>
        <w:t xml:space="preserve"> جسمان</w:t>
      </w:r>
      <w:r w:rsidRPr="00396342">
        <w:rPr>
          <w:rFonts w:cs="B Nazanin" w:hint="cs"/>
          <w:rtl/>
        </w:rPr>
        <w:t>ی</w:t>
      </w:r>
      <w:r w:rsidRPr="00396342">
        <w:rPr>
          <w:rFonts w:cs="B Nazanin"/>
          <w:rtl/>
        </w:rPr>
        <w:t xml:space="preserve"> طب</w:t>
      </w:r>
      <w:r w:rsidRPr="00396342">
        <w:rPr>
          <w:rFonts w:cs="B Nazanin" w:hint="cs"/>
          <w:rtl/>
        </w:rPr>
        <w:t>ی</w:t>
      </w:r>
      <w:r w:rsidRPr="00396342">
        <w:rPr>
          <w:rFonts w:cs="B Nazanin" w:hint="eastAsia"/>
          <w:rtl/>
        </w:rPr>
        <w:t>عت‌درمان</w:t>
      </w:r>
      <w:r w:rsidRPr="00396342">
        <w:rPr>
          <w:rFonts w:cs="B Nazanin" w:hint="cs"/>
          <w:rtl/>
        </w:rPr>
        <w:t>ی</w:t>
      </w:r>
      <w:r w:rsidRPr="00396342">
        <w:rPr>
          <w:rFonts w:cs="B Nazanin"/>
          <w:rtl/>
        </w:rPr>
        <w:t xml:space="preserve"> را در کنار فوا</w:t>
      </w:r>
      <w:r w:rsidRPr="00396342">
        <w:rPr>
          <w:rFonts w:cs="B Nazanin" w:hint="cs"/>
          <w:rtl/>
        </w:rPr>
        <w:t>ی</w:t>
      </w:r>
      <w:r w:rsidRPr="00396342">
        <w:rPr>
          <w:rFonts w:cs="B Nazanin" w:hint="eastAsia"/>
          <w:rtl/>
        </w:rPr>
        <w:t>د</w:t>
      </w:r>
      <w:r w:rsidRPr="00396342">
        <w:rPr>
          <w:rFonts w:cs="B Nazanin"/>
          <w:rtl/>
        </w:rPr>
        <w:t xml:space="preserve"> روان</w:t>
      </w:r>
      <w:r w:rsidRPr="00396342">
        <w:rPr>
          <w:rFonts w:cs="B Nazanin" w:hint="cs"/>
          <w:rtl/>
        </w:rPr>
        <w:t>ی</w:t>
      </w:r>
      <w:r w:rsidRPr="00396342">
        <w:rPr>
          <w:rFonts w:cs="B Nazanin"/>
          <w:rtl/>
        </w:rPr>
        <w:t xml:space="preserve"> آن ارز</w:t>
      </w:r>
      <w:r w:rsidRPr="00396342">
        <w:rPr>
          <w:rFonts w:cs="B Nazanin" w:hint="cs"/>
          <w:rtl/>
        </w:rPr>
        <w:t>ی</w:t>
      </w:r>
      <w:r w:rsidRPr="00396342">
        <w:rPr>
          <w:rFonts w:cs="B Nazanin" w:hint="eastAsia"/>
          <w:rtl/>
        </w:rPr>
        <w:t>اب</w:t>
      </w:r>
      <w:r w:rsidRPr="00396342">
        <w:rPr>
          <w:rFonts w:cs="B Nazanin" w:hint="cs"/>
          <w:rtl/>
        </w:rPr>
        <w:t>ی</w:t>
      </w:r>
      <w:r w:rsidRPr="00396342">
        <w:rPr>
          <w:rFonts w:cs="B Nazanin"/>
          <w:rtl/>
        </w:rPr>
        <w:t xml:space="preserve"> کنند. همچن</w:t>
      </w:r>
      <w:r w:rsidRPr="00396342">
        <w:rPr>
          <w:rFonts w:cs="B Nazanin" w:hint="cs"/>
          <w:rtl/>
        </w:rPr>
        <w:t>ی</w:t>
      </w:r>
      <w:r w:rsidRPr="00396342">
        <w:rPr>
          <w:rFonts w:cs="B Nazanin" w:hint="eastAsia"/>
          <w:rtl/>
        </w:rPr>
        <w:t>ن،</w:t>
      </w:r>
      <w:r w:rsidRPr="00396342">
        <w:rPr>
          <w:rFonts w:cs="B Nazanin"/>
          <w:rtl/>
        </w:rPr>
        <w:t xml:space="preserve"> ترک</w:t>
      </w:r>
      <w:r w:rsidRPr="00396342">
        <w:rPr>
          <w:rFonts w:cs="B Nazanin" w:hint="cs"/>
          <w:rtl/>
        </w:rPr>
        <w:t>ی</w:t>
      </w:r>
      <w:r w:rsidRPr="00396342">
        <w:rPr>
          <w:rFonts w:cs="B Nazanin" w:hint="eastAsia"/>
          <w:rtl/>
        </w:rPr>
        <w:t>ب</w:t>
      </w:r>
      <w:r w:rsidRPr="00396342">
        <w:rPr>
          <w:rFonts w:cs="B Nazanin"/>
          <w:rtl/>
        </w:rPr>
        <w:t xml:space="preserve"> رو</w:t>
      </w:r>
      <w:r w:rsidRPr="00396342">
        <w:rPr>
          <w:rFonts w:cs="B Nazanin" w:hint="cs"/>
          <w:rtl/>
        </w:rPr>
        <w:t>ی</w:t>
      </w:r>
      <w:r w:rsidRPr="00396342">
        <w:rPr>
          <w:rFonts w:cs="B Nazanin" w:hint="eastAsia"/>
          <w:rtl/>
        </w:rPr>
        <w:t>کردها</w:t>
      </w:r>
      <w:r w:rsidRPr="00396342">
        <w:rPr>
          <w:rFonts w:cs="B Nazanin" w:hint="cs"/>
          <w:rtl/>
        </w:rPr>
        <w:t>ی</w:t>
      </w:r>
      <w:r w:rsidRPr="00396342">
        <w:rPr>
          <w:rFonts w:cs="B Nazanin"/>
          <w:rtl/>
        </w:rPr>
        <w:t xml:space="preserve"> ک</w:t>
      </w:r>
      <w:r w:rsidRPr="00396342">
        <w:rPr>
          <w:rFonts w:cs="B Nazanin" w:hint="cs"/>
          <w:rtl/>
        </w:rPr>
        <w:t>ی</w:t>
      </w:r>
      <w:r w:rsidRPr="00396342">
        <w:rPr>
          <w:rFonts w:cs="B Nazanin" w:hint="eastAsia"/>
          <w:rtl/>
        </w:rPr>
        <w:t>ف</w:t>
      </w:r>
      <w:r w:rsidRPr="00396342">
        <w:rPr>
          <w:rFonts w:cs="B Nazanin" w:hint="cs"/>
          <w:rtl/>
        </w:rPr>
        <w:t>ی</w:t>
      </w:r>
      <w:r w:rsidRPr="00396342">
        <w:rPr>
          <w:rFonts w:cs="B Nazanin"/>
          <w:rtl/>
        </w:rPr>
        <w:t xml:space="preserve"> و کم</w:t>
      </w:r>
      <w:r w:rsidRPr="00396342">
        <w:rPr>
          <w:rFonts w:cs="B Nazanin" w:hint="cs"/>
          <w:rtl/>
        </w:rPr>
        <w:t>ی</w:t>
      </w:r>
      <w:r w:rsidRPr="00396342">
        <w:rPr>
          <w:rFonts w:cs="B Nazanin"/>
          <w:rtl/>
        </w:rPr>
        <w:t xml:space="preserve"> م</w:t>
      </w:r>
      <w:r w:rsidRPr="00396342">
        <w:rPr>
          <w:rFonts w:cs="B Nazanin" w:hint="cs"/>
          <w:rtl/>
        </w:rPr>
        <w:t>ی‌</w:t>
      </w:r>
      <w:r w:rsidRPr="00396342">
        <w:rPr>
          <w:rFonts w:cs="B Nazanin" w:hint="eastAsia"/>
          <w:rtl/>
        </w:rPr>
        <w:t>تواند</w:t>
      </w:r>
      <w:r w:rsidRPr="00396342">
        <w:rPr>
          <w:rFonts w:cs="B Nazanin"/>
          <w:rtl/>
        </w:rPr>
        <w:t xml:space="preserve"> به درک بهتر اثربخش</w:t>
      </w:r>
      <w:r w:rsidRPr="00396342">
        <w:rPr>
          <w:rFonts w:cs="B Nazanin" w:hint="cs"/>
          <w:rtl/>
        </w:rPr>
        <w:t>ی</w:t>
      </w:r>
      <w:r w:rsidRPr="00396342">
        <w:rPr>
          <w:rFonts w:cs="B Nazanin"/>
          <w:rtl/>
        </w:rPr>
        <w:t xml:space="preserve"> و نحو</w:t>
      </w:r>
      <w:r w:rsidRPr="00396342">
        <w:rPr>
          <w:rFonts w:cs="B Nazanin" w:hint="eastAsia"/>
          <w:rtl/>
        </w:rPr>
        <w:t>ه</w:t>
      </w:r>
      <w:r w:rsidRPr="00396342">
        <w:rPr>
          <w:rFonts w:cs="B Nazanin"/>
          <w:rtl/>
        </w:rPr>
        <w:t xml:space="preserve"> اجرا</w:t>
      </w:r>
      <w:r w:rsidRPr="00396342">
        <w:rPr>
          <w:rFonts w:cs="B Nazanin" w:hint="cs"/>
          <w:rtl/>
        </w:rPr>
        <w:t>ی</w:t>
      </w:r>
      <w:r w:rsidRPr="00396342">
        <w:rPr>
          <w:rFonts w:cs="B Nazanin"/>
          <w:rtl/>
        </w:rPr>
        <w:t xml:space="preserve"> مداخلات طب</w:t>
      </w:r>
      <w:r w:rsidRPr="00396342">
        <w:rPr>
          <w:rFonts w:cs="B Nazanin" w:hint="cs"/>
          <w:rtl/>
        </w:rPr>
        <w:t>ی</w:t>
      </w:r>
      <w:r w:rsidRPr="00396342">
        <w:rPr>
          <w:rFonts w:cs="B Nazanin" w:hint="eastAsia"/>
          <w:rtl/>
        </w:rPr>
        <w:t>عت‌درمان</w:t>
      </w:r>
      <w:r w:rsidRPr="00396342">
        <w:rPr>
          <w:rFonts w:cs="B Nazanin" w:hint="cs"/>
          <w:rtl/>
        </w:rPr>
        <w:t>ی</w:t>
      </w:r>
      <w:r w:rsidRPr="00396342">
        <w:rPr>
          <w:rFonts w:cs="B Nazanin"/>
          <w:rtl/>
        </w:rPr>
        <w:t xml:space="preserve"> کمک کند. </w:t>
      </w:r>
    </w:p>
    <w:p w14:paraId="54C565BD" w14:textId="44EFD1E8" w:rsidR="00396342" w:rsidRPr="00396342" w:rsidRDefault="00396342" w:rsidP="005253FC">
      <w:pPr>
        <w:jc w:val="both"/>
        <w:rPr>
          <w:rFonts w:cs="B Nazanin"/>
          <w:rtl/>
        </w:rPr>
      </w:pPr>
    </w:p>
    <w:p w14:paraId="798CCB75" w14:textId="77777777" w:rsidR="0019326D" w:rsidRDefault="0019326D" w:rsidP="005253FC">
      <w:pPr>
        <w:jc w:val="both"/>
        <w:rPr>
          <w:rFonts w:cs="B Nazanin"/>
          <w:rtl/>
        </w:rPr>
      </w:pPr>
    </w:p>
    <w:p w14:paraId="4CBE1117" w14:textId="77777777" w:rsidR="00B52916" w:rsidRPr="007C0644" w:rsidRDefault="00B52916" w:rsidP="005253FC">
      <w:pPr>
        <w:jc w:val="both"/>
        <w:rPr>
          <w:rFonts w:cs="B Nazanin"/>
          <w:b/>
          <w:bCs/>
        </w:rPr>
      </w:pPr>
      <w:r w:rsidRPr="00B52916">
        <w:rPr>
          <w:rFonts w:cs="B Nazanin" w:hint="cs"/>
          <w:b/>
          <w:bCs/>
          <w:rtl/>
        </w:rPr>
        <w:t xml:space="preserve">منابع: </w:t>
      </w:r>
    </w:p>
    <w:p w14:paraId="32A27C6B" w14:textId="77777777" w:rsidR="00B52916" w:rsidRDefault="00B52916" w:rsidP="005253FC">
      <w:pPr>
        <w:bidi w:val="0"/>
        <w:jc w:val="both"/>
        <w:rPr>
          <w:rFonts w:cs="B Nazanin"/>
        </w:rPr>
      </w:pPr>
    </w:p>
    <w:p w14:paraId="532221CF" w14:textId="77777777" w:rsidR="005A5DEB" w:rsidRPr="005A5DEB" w:rsidRDefault="00B52916" w:rsidP="005A5DEB">
      <w:pPr>
        <w:pStyle w:val="EndNoteBibliography"/>
        <w:bidi w:val="0"/>
        <w:spacing w:after="0"/>
      </w:pPr>
      <w:r>
        <w:rPr>
          <w:rFonts w:cs="B Nazanin"/>
        </w:rPr>
        <w:fldChar w:fldCharType="begin"/>
      </w:r>
      <w:r>
        <w:rPr>
          <w:rFonts w:cs="B Nazanin"/>
        </w:rPr>
        <w:instrText xml:space="preserve"> ADDIN EN.REFLIST </w:instrText>
      </w:r>
      <w:r>
        <w:rPr>
          <w:rFonts w:cs="B Nazanin"/>
        </w:rPr>
        <w:fldChar w:fldCharType="separate"/>
      </w:r>
      <w:bookmarkStart w:id="1" w:name="_ENREF_1"/>
      <w:r w:rsidR="005A5DEB" w:rsidRPr="005A5DEB">
        <w:t>1.</w:t>
      </w:r>
      <w:r w:rsidR="005A5DEB" w:rsidRPr="005A5DEB">
        <w:tab/>
        <w:t>Pálsdóttir AM, Persson D, Persson B, Grahn P. The journey of recovery and empowerment embraced by nature - clients' perspectives on nature-based rehabilitation in relation to the role of the natural environment. Int J Environ Res Public Health. 2014;11(7):7094-115.</w:t>
      </w:r>
      <w:bookmarkEnd w:id="1"/>
    </w:p>
    <w:p w14:paraId="14B43822" w14:textId="77777777" w:rsidR="005A5DEB" w:rsidRPr="005A5DEB" w:rsidRDefault="005A5DEB" w:rsidP="005A5DEB">
      <w:pPr>
        <w:pStyle w:val="EndNoteBibliography"/>
        <w:bidi w:val="0"/>
        <w:spacing w:after="0"/>
      </w:pPr>
      <w:bookmarkStart w:id="2" w:name="_ENREF_2"/>
      <w:r w:rsidRPr="005A5DEB">
        <w:t>2.</w:t>
      </w:r>
      <w:r w:rsidRPr="005A5DEB">
        <w:tab/>
        <w:t>Pálsdóttir AM, Spendrup S, Mårtensson L, Wendin K. Garden Smellscape-Experiences of Plant Scents in a Nature-Based Intervention. Front Psychol. 2021;12:667957.</w:t>
      </w:r>
      <w:bookmarkEnd w:id="2"/>
    </w:p>
    <w:p w14:paraId="4A189F9F" w14:textId="77777777" w:rsidR="005A5DEB" w:rsidRPr="005A5DEB" w:rsidRDefault="005A5DEB" w:rsidP="005A5DEB">
      <w:pPr>
        <w:pStyle w:val="EndNoteBibliography"/>
        <w:bidi w:val="0"/>
        <w:spacing w:after="0"/>
      </w:pPr>
      <w:bookmarkStart w:id="3" w:name="_ENREF_3"/>
      <w:r w:rsidRPr="005A5DEB">
        <w:t>3.</w:t>
      </w:r>
      <w:r w:rsidRPr="005A5DEB">
        <w:tab/>
        <w:t>Coventry PA, Brown JE, Pervin J, Brabyn S, Pateman R, Breedvelt J, et al. Nature-based outdoor activities for mental and physical health: Systematic review and meta-analysis. SSM-population health. 2021;16:100934.</w:t>
      </w:r>
      <w:bookmarkEnd w:id="3"/>
    </w:p>
    <w:p w14:paraId="051F5527" w14:textId="77777777" w:rsidR="005A5DEB" w:rsidRPr="005A5DEB" w:rsidRDefault="005A5DEB" w:rsidP="005A5DEB">
      <w:pPr>
        <w:pStyle w:val="EndNoteBibliography"/>
        <w:bidi w:val="0"/>
        <w:spacing w:after="0"/>
      </w:pPr>
      <w:bookmarkStart w:id="4" w:name="_ENREF_4"/>
      <w:r w:rsidRPr="005A5DEB">
        <w:t>4.</w:t>
      </w:r>
      <w:r w:rsidRPr="005A5DEB">
        <w:tab/>
        <w:t>Fitzpatrick M. Nature therapy. The British journal of general practice : the journal of the Royal College of General Practitioners. 2006;56(533):977.</w:t>
      </w:r>
      <w:bookmarkEnd w:id="4"/>
    </w:p>
    <w:p w14:paraId="369FF12F" w14:textId="77777777" w:rsidR="005A5DEB" w:rsidRPr="005A5DEB" w:rsidRDefault="005A5DEB" w:rsidP="005A5DEB">
      <w:pPr>
        <w:pStyle w:val="EndNoteBibliography"/>
        <w:bidi w:val="0"/>
        <w:spacing w:after="0"/>
      </w:pPr>
      <w:bookmarkStart w:id="5" w:name="_ENREF_5"/>
      <w:r w:rsidRPr="005A5DEB">
        <w:t>5.</w:t>
      </w:r>
      <w:r w:rsidRPr="005A5DEB">
        <w:tab/>
        <w:t>Rusch HL, Rosario M, Levison LM, Olivera A, Livingston WS, Wu T, et al. The effect of mindfulness meditation on sleep quality: a systematic review and meta‐analysis of randomized controlled trials. Annals of the New York Academy of Sciences. 2019;1445(1):5-16.</w:t>
      </w:r>
      <w:bookmarkEnd w:id="5"/>
    </w:p>
    <w:p w14:paraId="2CFF4CF7" w14:textId="77777777" w:rsidR="005A5DEB" w:rsidRPr="005A5DEB" w:rsidRDefault="005A5DEB" w:rsidP="005A5DEB">
      <w:pPr>
        <w:pStyle w:val="EndNoteBibliography"/>
        <w:bidi w:val="0"/>
        <w:spacing w:after="0"/>
      </w:pPr>
      <w:bookmarkStart w:id="6" w:name="_ENREF_6"/>
      <w:r w:rsidRPr="005A5DEB">
        <w:t>6.</w:t>
      </w:r>
      <w:r w:rsidRPr="005A5DEB">
        <w:tab/>
        <w:t>Barton J, Pretty J. What is the best dose of nature and green exercise for improving mental health? A multi-study analysis. Environmental science &amp; technology. 2010;44(10):3947-55.</w:t>
      </w:r>
      <w:bookmarkEnd w:id="6"/>
    </w:p>
    <w:p w14:paraId="1F2C1F7D" w14:textId="77777777" w:rsidR="005A5DEB" w:rsidRPr="005A5DEB" w:rsidRDefault="005A5DEB" w:rsidP="005A5DEB">
      <w:pPr>
        <w:pStyle w:val="EndNoteBibliography"/>
        <w:bidi w:val="0"/>
        <w:spacing w:after="0"/>
      </w:pPr>
      <w:bookmarkStart w:id="7" w:name="_ENREF_7"/>
      <w:r w:rsidRPr="005A5DEB">
        <w:t>7.</w:t>
      </w:r>
      <w:r w:rsidRPr="005A5DEB">
        <w:tab/>
        <w:t>Joschko L, Pálsdóttir AM. Nature-Based Therapy in Individuals with Mental Health Disorders, with a Focus on Mental Well-Being and Connectedness to Nature-A Pilot Study. 2023;20(3).</w:t>
      </w:r>
      <w:bookmarkEnd w:id="7"/>
    </w:p>
    <w:p w14:paraId="4F860B57" w14:textId="77777777" w:rsidR="005A5DEB" w:rsidRPr="005A5DEB" w:rsidRDefault="005A5DEB" w:rsidP="005A5DEB">
      <w:pPr>
        <w:pStyle w:val="EndNoteBibliography"/>
        <w:bidi w:val="0"/>
      </w:pPr>
      <w:bookmarkStart w:id="8" w:name="_ENREF_8"/>
      <w:r w:rsidRPr="005A5DEB">
        <w:t>8.</w:t>
      </w:r>
      <w:r w:rsidRPr="005A5DEB">
        <w:tab/>
        <w:t>. Int J Environ Res Public Health.</w:t>
      </w:r>
      <w:bookmarkEnd w:id="8"/>
    </w:p>
    <w:p w14:paraId="49F2FD24" w14:textId="7AC0BFAB" w:rsidR="00AD35FC" w:rsidRPr="00AD35FC" w:rsidRDefault="00B52916" w:rsidP="005A5DEB">
      <w:pPr>
        <w:bidi w:val="0"/>
        <w:jc w:val="both"/>
        <w:rPr>
          <w:rFonts w:cs="B Nazanin"/>
          <w:rtl/>
        </w:rPr>
      </w:pPr>
      <w:r>
        <w:rPr>
          <w:rFonts w:cs="B Nazanin"/>
        </w:rPr>
        <w:fldChar w:fldCharType="end"/>
      </w:r>
    </w:p>
    <w:sectPr w:rsidR="00AD35FC" w:rsidRPr="00AD35FC" w:rsidSect="00DF769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7D8F7" w14:textId="77777777" w:rsidR="00A54D68" w:rsidRDefault="00A54D68" w:rsidP="008607CB">
      <w:pPr>
        <w:spacing w:after="0" w:line="240" w:lineRule="auto"/>
      </w:pPr>
      <w:r>
        <w:separator/>
      </w:r>
    </w:p>
  </w:endnote>
  <w:endnote w:type="continuationSeparator" w:id="0">
    <w:p w14:paraId="2CBF6B5D" w14:textId="77777777" w:rsidR="00A54D68" w:rsidRDefault="00A54D68" w:rsidP="0086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4B354" w14:textId="77777777" w:rsidR="00A54D68" w:rsidRDefault="00A54D68" w:rsidP="008607CB">
      <w:pPr>
        <w:spacing w:after="0" w:line="240" w:lineRule="auto"/>
      </w:pPr>
      <w:r>
        <w:separator/>
      </w:r>
    </w:p>
  </w:footnote>
  <w:footnote w:type="continuationSeparator" w:id="0">
    <w:p w14:paraId="3DE5398F" w14:textId="77777777" w:rsidR="00A54D68" w:rsidRDefault="00A54D68" w:rsidP="008607CB">
      <w:pPr>
        <w:spacing w:after="0" w:line="240" w:lineRule="auto"/>
      </w:pPr>
      <w:r>
        <w:continuationSeparator/>
      </w:r>
    </w:p>
  </w:footnote>
  <w:footnote w:id="1">
    <w:p w14:paraId="6C660043" w14:textId="77777777" w:rsidR="00396342" w:rsidRPr="005A5DEB" w:rsidRDefault="00396342" w:rsidP="00396342">
      <w:pPr>
        <w:pStyle w:val="FootnoteText"/>
        <w:bidi w:val="0"/>
      </w:pPr>
      <w:r w:rsidRPr="005A5DEB">
        <w:rPr>
          <w:rStyle w:val="FootnoteReference"/>
        </w:rPr>
        <w:footnoteRef/>
      </w:r>
      <w:r w:rsidRPr="005A5DEB">
        <w:rPr>
          <w:rtl/>
        </w:rPr>
        <w:t xml:space="preserve"> </w:t>
      </w:r>
      <w:r w:rsidRPr="005A5DEB">
        <w:t>Coventry et al.</w:t>
      </w:r>
    </w:p>
  </w:footnote>
  <w:footnote w:id="2">
    <w:p w14:paraId="63C5E634" w14:textId="2FF818A2" w:rsidR="005A5DEB" w:rsidRPr="005A5DEB" w:rsidRDefault="005A5DEB" w:rsidP="005A5DEB">
      <w:pPr>
        <w:pStyle w:val="FootnoteText"/>
        <w:bidi w:val="0"/>
      </w:pPr>
      <w:r w:rsidRPr="005A5DEB">
        <w:rPr>
          <w:rStyle w:val="FootnoteReference"/>
        </w:rPr>
        <w:footnoteRef/>
      </w:r>
      <w:r w:rsidRPr="005A5DEB">
        <w:rPr>
          <w:rtl/>
        </w:rPr>
        <w:t xml:space="preserve"> </w:t>
      </w:r>
      <w:r w:rsidRPr="005A5DEB">
        <w:t xml:space="preserve"> Fitzpatrick</w:t>
      </w:r>
    </w:p>
  </w:footnote>
  <w:footnote w:id="3">
    <w:p w14:paraId="20D19FBD" w14:textId="77777777" w:rsidR="000313C4" w:rsidRPr="005A5DEB" w:rsidRDefault="000313C4" w:rsidP="000313C4">
      <w:pPr>
        <w:pStyle w:val="FootnoteText"/>
        <w:bidi w:val="0"/>
      </w:pPr>
      <w:r w:rsidRPr="005A5DEB">
        <w:rPr>
          <w:rStyle w:val="FootnoteReference"/>
        </w:rPr>
        <w:footnoteRef/>
      </w:r>
      <w:r w:rsidRPr="005A5DEB">
        <w:rPr>
          <w:rtl/>
        </w:rPr>
        <w:t xml:space="preserve"> </w:t>
      </w:r>
      <w:proofErr w:type="spellStart"/>
      <w:r w:rsidRPr="005A5DEB">
        <w:t>Rusch</w:t>
      </w:r>
      <w:proofErr w:type="spellEnd"/>
      <w:r w:rsidRPr="005A5DEB">
        <w:t xml:space="preserve"> et 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sfe5w9zw2d9fmervp7vf9tgz90dzr9pfd5v&quot;&gt;lib-backup&lt;record-ids&gt;&lt;item&gt;2740&lt;/item&gt;&lt;item&gt;2741&lt;/item&gt;&lt;item&gt;2742&lt;/item&gt;&lt;item&gt;2743&lt;/item&gt;&lt;item&gt;2747&lt;/item&gt;&lt;item&gt;2754&lt;/item&gt;&lt;item&gt;2759&lt;/item&gt;&lt;/record-ids&gt;&lt;/item&gt;&lt;/Libraries&gt;"/>
  </w:docVars>
  <w:rsids>
    <w:rsidRoot w:val="00AD35FC"/>
    <w:rsid w:val="000313C4"/>
    <w:rsid w:val="000534AC"/>
    <w:rsid w:val="00122F9A"/>
    <w:rsid w:val="0019326D"/>
    <w:rsid w:val="002C54EF"/>
    <w:rsid w:val="00337143"/>
    <w:rsid w:val="00393436"/>
    <w:rsid w:val="00396342"/>
    <w:rsid w:val="003B25E5"/>
    <w:rsid w:val="0041586D"/>
    <w:rsid w:val="00471359"/>
    <w:rsid w:val="005253FC"/>
    <w:rsid w:val="005A5DEB"/>
    <w:rsid w:val="00693112"/>
    <w:rsid w:val="006F74B6"/>
    <w:rsid w:val="007444D6"/>
    <w:rsid w:val="00763E5B"/>
    <w:rsid w:val="007C0644"/>
    <w:rsid w:val="0085155D"/>
    <w:rsid w:val="008607CB"/>
    <w:rsid w:val="00894FEF"/>
    <w:rsid w:val="008C5C33"/>
    <w:rsid w:val="009E5897"/>
    <w:rsid w:val="00A17B2F"/>
    <w:rsid w:val="00A54D68"/>
    <w:rsid w:val="00A852CB"/>
    <w:rsid w:val="00AC71DC"/>
    <w:rsid w:val="00AD1426"/>
    <w:rsid w:val="00AD35FC"/>
    <w:rsid w:val="00B06B35"/>
    <w:rsid w:val="00B52916"/>
    <w:rsid w:val="00C30428"/>
    <w:rsid w:val="00C62632"/>
    <w:rsid w:val="00CF6DBA"/>
    <w:rsid w:val="00D22033"/>
    <w:rsid w:val="00DF7694"/>
    <w:rsid w:val="00E34BD8"/>
    <w:rsid w:val="00E858E6"/>
    <w:rsid w:val="00ED4B41"/>
    <w:rsid w:val="00FD7A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9F7D3"/>
  <w15:chartTrackingRefBased/>
  <w15:docId w15:val="{B4EF0C8C-71CE-4F4D-A884-38B5567A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B25E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B25E5"/>
    <w:rPr>
      <w:rFonts w:ascii="Calibri" w:hAnsi="Calibri" w:cs="Calibri"/>
      <w:noProof/>
    </w:rPr>
  </w:style>
  <w:style w:type="paragraph" w:customStyle="1" w:styleId="EndNoteBibliography">
    <w:name w:val="EndNote Bibliography"/>
    <w:basedOn w:val="Normal"/>
    <w:link w:val="EndNoteBibliographyChar"/>
    <w:rsid w:val="003B25E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B25E5"/>
    <w:rPr>
      <w:rFonts w:ascii="Calibri" w:hAnsi="Calibri" w:cs="Calibri"/>
      <w:noProof/>
    </w:rPr>
  </w:style>
  <w:style w:type="character" w:styleId="Hyperlink">
    <w:name w:val="Hyperlink"/>
    <w:basedOn w:val="DefaultParagraphFont"/>
    <w:uiPriority w:val="99"/>
    <w:unhideWhenUsed/>
    <w:rsid w:val="003B25E5"/>
    <w:rPr>
      <w:color w:val="0563C1" w:themeColor="hyperlink"/>
      <w:u w:val="single"/>
    </w:rPr>
  </w:style>
  <w:style w:type="paragraph" w:styleId="NormalWeb">
    <w:name w:val="Normal (Web)"/>
    <w:basedOn w:val="Normal"/>
    <w:uiPriority w:val="99"/>
    <w:semiHidden/>
    <w:unhideWhenUsed/>
    <w:rsid w:val="00B5291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D7A25"/>
    <w:rPr>
      <w:sz w:val="16"/>
      <w:szCs w:val="16"/>
    </w:rPr>
  </w:style>
  <w:style w:type="paragraph" w:styleId="CommentText">
    <w:name w:val="annotation text"/>
    <w:basedOn w:val="Normal"/>
    <w:link w:val="CommentTextChar"/>
    <w:uiPriority w:val="99"/>
    <w:semiHidden/>
    <w:unhideWhenUsed/>
    <w:rsid w:val="00FD7A25"/>
    <w:pPr>
      <w:spacing w:line="240" w:lineRule="auto"/>
    </w:pPr>
    <w:rPr>
      <w:sz w:val="20"/>
      <w:szCs w:val="20"/>
    </w:rPr>
  </w:style>
  <w:style w:type="character" w:customStyle="1" w:styleId="CommentTextChar">
    <w:name w:val="Comment Text Char"/>
    <w:basedOn w:val="DefaultParagraphFont"/>
    <w:link w:val="CommentText"/>
    <w:uiPriority w:val="99"/>
    <w:semiHidden/>
    <w:rsid w:val="00FD7A25"/>
    <w:rPr>
      <w:sz w:val="20"/>
      <w:szCs w:val="20"/>
    </w:rPr>
  </w:style>
  <w:style w:type="paragraph" w:styleId="CommentSubject">
    <w:name w:val="annotation subject"/>
    <w:basedOn w:val="CommentText"/>
    <w:next w:val="CommentText"/>
    <w:link w:val="CommentSubjectChar"/>
    <w:uiPriority w:val="99"/>
    <w:semiHidden/>
    <w:unhideWhenUsed/>
    <w:rsid w:val="00FD7A25"/>
    <w:rPr>
      <w:b/>
      <w:bCs/>
    </w:rPr>
  </w:style>
  <w:style w:type="character" w:customStyle="1" w:styleId="CommentSubjectChar">
    <w:name w:val="Comment Subject Char"/>
    <w:basedOn w:val="CommentTextChar"/>
    <w:link w:val="CommentSubject"/>
    <w:uiPriority w:val="99"/>
    <w:semiHidden/>
    <w:rsid w:val="00FD7A25"/>
    <w:rPr>
      <w:b/>
      <w:bCs/>
      <w:sz w:val="20"/>
      <w:szCs w:val="20"/>
    </w:rPr>
  </w:style>
  <w:style w:type="paragraph" w:styleId="BalloonText">
    <w:name w:val="Balloon Text"/>
    <w:basedOn w:val="Normal"/>
    <w:link w:val="BalloonTextChar"/>
    <w:uiPriority w:val="99"/>
    <w:semiHidden/>
    <w:unhideWhenUsed/>
    <w:rsid w:val="00FD7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A25"/>
    <w:rPr>
      <w:rFonts w:ascii="Segoe UI" w:hAnsi="Segoe UI" w:cs="Segoe UI"/>
      <w:sz w:val="18"/>
      <w:szCs w:val="18"/>
    </w:rPr>
  </w:style>
  <w:style w:type="paragraph" w:styleId="FootnoteText">
    <w:name w:val="footnote text"/>
    <w:basedOn w:val="Normal"/>
    <w:link w:val="FootnoteTextChar"/>
    <w:uiPriority w:val="99"/>
    <w:semiHidden/>
    <w:unhideWhenUsed/>
    <w:rsid w:val="008607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7CB"/>
    <w:rPr>
      <w:sz w:val="20"/>
      <w:szCs w:val="20"/>
    </w:rPr>
  </w:style>
  <w:style w:type="character" w:styleId="FootnoteReference">
    <w:name w:val="footnote reference"/>
    <w:basedOn w:val="DefaultParagraphFont"/>
    <w:uiPriority w:val="99"/>
    <w:semiHidden/>
    <w:unhideWhenUsed/>
    <w:rsid w:val="00860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4750">
      <w:bodyDiv w:val="1"/>
      <w:marLeft w:val="0"/>
      <w:marRight w:val="0"/>
      <w:marTop w:val="0"/>
      <w:marBottom w:val="0"/>
      <w:divBdr>
        <w:top w:val="none" w:sz="0" w:space="0" w:color="auto"/>
        <w:left w:val="none" w:sz="0" w:space="0" w:color="auto"/>
        <w:bottom w:val="none" w:sz="0" w:space="0" w:color="auto"/>
        <w:right w:val="none" w:sz="0" w:space="0" w:color="auto"/>
      </w:divBdr>
    </w:div>
    <w:div w:id="538054793">
      <w:bodyDiv w:val="1"/>
      <w:marLeft w:val="0"/>
      <w:marRight w:val="0"/>
      <w:marTop w:val="0"/>
      <w:marBottom w:val="0"/>
      <w:divBdr>
        <w:top w:val="none" w:sz="0" w:space="0" w:color="auto"/>
        <w:left w:val="none" w:sz="0" w:space="0" w:color="auto"/>
        <w:bottom w:val="none" w:sz="0" w:space="0" w:color="auto"/>
        <w:right w:val="none" w:sz="0" w:space="0" w:color="auto"/>
      </w:divBdr>
      <w:divsChild>
        <w:div w:id="311562749">
          <w:marLeft w:val="0"/>
          <w:marRight w:val="0"/>
          <w:marTop w:val="0"/>
          <w:marBottom w:val="0"/>
          <w:divBdr>
            <w:top w:val="none" w:sz="0" w:space="0" w:color="auto"/>
            <w:left w:val="none" w:sz="0" w:space="0" w:color="auto"/>
            <w:bottom w:val="none" w:sz="0" w:space="0" w:color="auto"/>
            <w:right w:val="none" w:sz="0" w:space="0" w:color="auto"/>
          </w:divBdr>
          <w:divsChild>
            <w:div w:id="2026709975">
              <w:marLeft w:val="0"/>
              <w:marRight w:val="0"/>
              <w:marTop w:val="0"/>
              <w:marBottom w:val="0"/>
              <w:divBdr>
                <w:top w:val="none" w:sz="0" w:space="0" w:color="auto"/>
                <w:left w:val="none" w:sz="0" w:space="0" w:color="auto"/>
                <w:bottom w:val="none" w:sz="0" w:space="0" w:color="auto"/>
                <w:right w:val="none" w:sz="0" w:space="0" w:color="auto"/>
              </w:divBdr>
              <w:divsChild>
                <w:div w:id="580144987">
                  <w:marLeft w:val="0"/>
                  <w:marRight w:val="0"/>
                  <w:marTop w:val="0"/>
                  <w:marBottom w:val="0"/>
                  <w:divBdr>
                    <w:top w:val="none" w:sz="0" w:space="0" w:color="auto"/>
                    <w:left w:val="none" w:sz="0" w:space="0" w:color="auto"/>
                    <w:bottom w:val="none" w:sz="0" w:space="0" w:color="auto"/>
                    <w:right w:val="none" w:sz="0" w:space="0" w:color="auto"/>
                  </w:divBdr>
                  <w:divsChild>
                    <w:div w:id="12012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738115">
      <w:bodyDiv w:val="1"/>
      <w:marLeft w:val="0"/>
      <w:marRight w:val="0"/>
      <w:marTop w:val="0"/>
      <w:marBottom w:val="0"/>
      <w:divBdr>
        <w:top w:val="none" w:sz="0" w:space="0" w:color="auto"/>
        <w:left w:val="none" w:sz="0" w:space="0" w:color="auto"/>
        <w:bottom w:val="none" w:sz="0" w:space="0" w:color="auto"/>
        <w:right w:val="none" w:sz="0" w:space="0" w:color="auto"/>
      </w:divBdr>
      <w:divsChild>
        <w:div w:id="1306855532">
          <w:marLeft w:val="0"/>
          <w:marRight w:val="0"/>
          <w:marTop w:val="0"/>
          <w:marBottom w:val="0"/>
          <w:divBdr>
            <w:top w:val="none" w:sz="0" w:space="0" w:color="auto"/>
            <w:left w:val="none" w:sz="0" w:space="0" w:color="auto"/>
            <w:bottom w:val="none" w:sz="0" w:space="0" w:color="auto"/>
            <w:right w:val="none" w:sz="0" w:space="0" w:color="auto"/>
          </w:divBdr>
          <w:divsChild>
            <w:div w:id="950552486">
              <w:marLeft w:val="0"/>
              <w:marRight w:val="0"/>
              <w:marTop w:val="0"/>
              <w:marBottom w:val="0"/>
              <w:divBdr>
                <w:top w:val="none" w:sz="0" w:space="0" w:color="auto"/>
                <w:left w:val="none" w:sz="0" w:space="0" w:color="auto"/>
                <w:bottom w:val="none" w:sz="0" w:space="0" w:color="auto"/>
                <w:right w:val="none" w:sz="0" w:space="0" w:color="auto"/>
              </w:divBdr>
              <w:divsChild>
                <w:div w:id="1173686257">
                  <w:marLeft w:val="0"/>
                  <w:marRight w:val="0"/>
                  <w:marTop w:val="0"/>
                  <w:marBottom w:val="0"/>
                  <w:divBdr>
                    <w:top w:val="none" w:sz="0" w:space="0" w:color="auto"/>
                    <w:left w:val="none" w:sz="0" w:space="0" w:color="auto"/>
                    <w:bottom w:val="none" w:sz="0" w:space="0" w:color="auto"/>
                    <w:right w:val="none" w:sz="0" w:space="0" w:color="auto"/>
                  </w:divBdr>
                  <w:divsChild>
                    <w:div w:id="11633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28753">
          <w:marLeft w:val="0"/>
          <w:marRight w:val="0"/>
          <w:marTop w:val="0"/>
          <w:marBottom w:val="0"/>
          <w:divBdr>
            <w:top w:val="none" w:sz="0" w:space="0" w:color="auto"/>
            <w:left w:val="none" w:sz="0" w:space="0" w:color="auto"/>
            <w:bottom w:val="none" w:sz="0" w:space="0" w:color="auto"/>
            <w:right w:val="none" w:sz="0" w:space="0" w:color="auto"/>
          </w:divBdr>
          <w:divsChild>
            <w:div w:id="1810396571">
              <w:marLeft w:val="0"/>
              <w:marRight w:val="0"/>
              <w:marTop w:val="0"/>
              <w:marBottom w:val="0"/>
              <w:divBdr>
                <w:top w:val="none" w:sz="0" w:space="0" w:color="auto"/>
                <w:left w:val="none" w:sz="0" w:space="0" w:color="auto"/>
                <w:bottom w:val="none" w:sz="0" w:space="0" w:color="auto"/>
                <w:right w:val="none" w:sz="0" w:space="0" w:color="auto"/>
              </w:divBdr>
              <w:divsChild>
                <w:div w:id="1659310527">
                  <w:marLeft w:val="0"/>
                  <w:marRight w:val="0"/>
                  <w:marTop w:val="0"/>
                  <w:marBottom w:val="0"/>
                  <w:divBdr>
                    <w:top w:val="none" w:sz="0" w:space="0" w:color="auto"/>
                    <w:left w:val="none" w:sz="0" w:space="0" w:color="auto"/>
                    <w:bottom w:val="none" w:sz="0" w:space="0" w:color="auto"/>
                    <w:right w:val="none" w:sz="0" w:space="0" w:color="auto"/>
                  </w:divBdr>
                  <w:divsChild>
                    <w:div w:id="6725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1232">
      <w:bodyDiv w:val="1"/>
      <w:marLeft w:val="0"/>
      <w:marRight w:val="0"/>
      <w:marTop w:val="0"/>
      <w:marBottom w:val="0"/>
      <w:divBdr>
        <w:top w:val="none" w:sz="0" w:space="0" w:color="auto"/>
        <w:left w:val="none" w:sz="0" w:space="0" w:color="auto"/>
        <w:bottom w:val="none" w:sz="0" w:space="0" w:color="auto"/>
        <w:right w:val="none" w:sz="0" w:space="0" w:color="auto"/>
      </w:divBdr>
    </w:div>
    <w:div w:id="1635867423">
      <w:bodyDiv w:val="1"/>
      <w:marLeft w:val="0"/>
      <w:marRight w:val="0"/>
      <w:marTop w:val="0"/>
      <w:marBottom w:val="0"/>
      <w:divBdr>
        <w:top w:val="none" w:sz="0" w:space="0" w:color="auto"/>
        <w:left w:val="none" w:sz="0" w:space="0" w:color="auto"/>
        <w:bottom w:val="none" w:sz="0" w:space="0" w:color="auto"/>
        <w:right w:val="none" w:sz="0" w:space="0" w:color="auto"/>
      </w:divBdr>
      <w:divsChild>
        <w:div w:id="151408261">
          <w:marLeft w:val="0"/>
          <w:marRight w:val="0"/>
          <w:marTop w:val="0"/>
          <w:marBottom w:val="0"/>
          <w:divBdr>
            <w:top w:val="none" w:sz="0" w:space="0" w:color="auto"/>
            <w:left w:val="none" w:sz="0" w:space="0" w:color="auto"/>
            <w:bottom w:val="none" w:sz="0" w:space="0" w:color="auto"/>
            <w:right w:val="none" w:sz="0" w:space="0" w:color="auto"/>
          </w:divBdr>
          <w:divsChild>
            <w:div w:id="17562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E57BAF-A185-4349-99D6-A6BD6EB7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3185</Words>
  <Characters>15768</Characters>
  <Application>Microsoft Office Word</Application>
  <DocSecurity>0</DocSecurity>
  <Lines>216</Lines>
  <Paragraphs>77</Paragraphs>
  <ScaleCrop>false</ScaleCrop>
  <HeadingPairs>
    <vt:vector size="2" baseType="variant">
      <vt:variant>
        <vt:lpstr>Title</vt:lpstr>
      </vt:variant>
      <vt:variant>
        <vt:i4>1</vt:i4>
      </vt:variant>
    </vt:vector>
  </HeadingPairs>
  <TitlesOfParts>
    <vt:vector size="1" baseType="lpstr">
      <vt:lpstr/>
    </vt:vector>
  </TitlesOfParts>
  <Company>خدمات رُز رایانه جنوب</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2024-10-13T09:28:00Z</dcterms:created>
  <dcterms:modified xsi:type="dcterms:W3CDTF">2024-10-13T09:28:00Z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cffd1a1904fa143cad0bc560838321c4e27bbc0ad0cc2d146a30ad793919c8aa</vt:lpwstr>
  </property>
</Properties>
</file>